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v:background id="_x0000_s1025" o:bwmode="white" fillcolor="#ffc000" o:targetscreensize="1024,768">
      <v:fill color2="fill darken(118)" focusposition=".5,.5" focussize="" method="linear sigma" focus="100%" type="gradientRadial"/>
    </v:background>
  </w:background>
  <w:body>
    <w:p w:rsidR="00F0420C" w:rsidRDefault="0036794E" w:rsidP="00F0420C">
      <w:pPr>
        <w:jc w:val="center"/>
        <w:rPr>
          <w:rFonts w:ascii="Arial" w:hAnsi="Arial" w:cs="Arial"/>
          <w:sz w:val="24"/>
        </w:rPr>
      </w:pPr>
      <w:r>
        <w:rPr>
          <w:noProof/>
          <w:lang w:eastAsia="es-CO"/>
        </w:rPr>
        <mc:AlternateContent>
          <mc:Choice Requires="wps">
            <w:drawing>
              <wp:anchor distT="0" distB="0" distL="114300" distR="114300" simplePos="0" relativeHeight="251659264" behindDoc="0" locked="0" layoutInCell="1" allowOverlap="1" wp14:anchorId="3666CB17" wp14:editId="208A0E45">
                <wp:simplePos x="0" y="0"/>
                <wp:positionH relativeFrom="column">
                  <wp:align>right</wp:align>
                </wp:positionH>
                <wp:positionV relativeFrom="paragraph">
                  <wp:posOffset>0</wp:posOffset>
                </wp:positionV>
                <wp:extent cx="9153525" cy="638175"/>
                <wp:effectExtent l="0" t="0" r="0" b="371475"/>
                <wp:wrapSquare wrapText="bothSides"/>
                <wp:docPr id="1" name="1 Cuadro de texto"/>
                <wp:cNvGraphicFramePr/>
                <a:graphic xmlns:a="http://schemas.openxmlformats.org/drawingml/2006/main">
                  <a:graphicData uri="http://schemas.microsoft.com/office/word/2010/wordprocessingShape">
                    <wps:wsp>
                      <wps:cNvSpPr txBox="1"/>
                      <wps:spPr>
                        <a:xfrm>
                          <a:off x="0" y="0"/>
                          <a:ext cx="9153525" cy="638175"/>
                        </a:xfrm>
                        <a:prstGeom prst="rect">
                          <a:avLst/>
                        </a:prstGeom>
                        <a:noFill/>
                        <a:ln>
                          <a:noFill/>
                        </a:ln>
                        <a:effectLst>
                          <a:outerShdw blurRad="50800" dist="38100" dir="5400000" algn="t" rotWithShape="0">
                            <a:prstClr val="black">
                              <a:alpha val="40000"/>
                            </a:prstClr>
                          </a:outerShdw>
                          <a:reflection blurRad="6350" stA="50000" endA="300" endPos="55000" dir="5400000" sy="-100000" algn="bl" rotWithShape="0"/>
                        </a:effectLst>
                      </wps:spPr>
                      <wps:txbx>
                        <w:txbxContent>
                          <w:p w:rsidR="0036794E" w:rsidRPr="0036794E" w:rsidRDefault="004F1927" w:rsidP="004F1927">
                            <w:pPr>
                              <w:ind w:left="2832"/>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6794E" w:rsidRPr="0036794E">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FERREQUIPOS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669.55pt;margin-top:0;width:720.75pt;height:50.2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" filled="f" stroked="f">
                <v:shadow on="t" color="black" opacity="26214f" origin=",-.5" offset="0,3pt"/>
                <v:textbox>
                  <w:txbxContent>
                    <w:p w:rsidR="0036794E" w:rsidRPr="0036794E" w:rsidRDefault="004F1927" w:rsidP="004F1927">
                      <w:pPr>
                        <w:ind w:left="2832"/>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6794E" w:rsidRPr="0036794E">
                        <w:rPr>
                          <w:rFonts w:ascii="Arial" w:hAnsi="Arial" w:cs="Arial"/>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FERREQUIPOS</w:t>
                      </w:r>
                    </w:p>
                  </w:txbxContent>
                </v:textbox>
                <w10:wrap type="square"/>
              </v:shape>
            </w:pict>
          </mc:Fallback>
        </mc:AlternateContent>
      </w:r>
      <w:r w:rsidR="00D35ABB">
        <w:rPr>
          <w:rFonts w:ascii="Arial" w:hAnsi="Arial" w:cs="Arial"/>
          <w:sz w:val="24"/>
        </w:rPr>
        <w:t>F</w:t>
      </w:r>
      <w:r w:rsidR="00E803B5">
        <w:rPr>
          <w:rFonts w:ascii="Arial" w:hAnsi="Arial" w:cs="Arial"/>
          <w:sz w:val="24"/>
        </w:rPr>
        <w:t xml:space="preserve">ERREQUIPOS es una empresa familiar fundada el 30 de septiembre del año 1997. Es pionera de alquiler de quipos para construcción en el departamento de Risaralda, vamos de la mano con el progreso de nuestra región, las garantías ofrecidas a nuestros clientes dan fe de la calidad de nuestros servicios y la entereza para que su obra tenga los mejores equipos de </w:t>
      </w:r>
      <w:r w:rsidR="00F0420C">
        <w:rPr>
          <w:rFonts w:ascii="Arial" w:hAnsi="Arial" w:cs="Arial"/>
          <w:sz w:val="24"/>
        </w:rPr>
        <w:t>construcción.</w:t>
      </w:r>
    </w:p>
    <w:p w:rsidR="00F0420C" w:rsidRDefault="00F0420C" w:rsidP="00F0420C">
      <w:pPr>
        <w:jc w:val="center"/>
        <w:rPr>
          <w:rFonts w:ascii="Arial" w:hAnsi="Arial" w:cs="Arial"/>
          <w:sz w:val="24"/>
        </w:rPr>
      </w:pPr>
      <w:r>
        <w:rPr>
          <w:rFonts w:ascii="Arial" w:hAnsi="Arial" w:cs="Arial"/>
          <w:sz w:val="24"/>
        </w:rPr>
        <w:t>La buena atención, la garantía y el compromiso con cada cliente, nos avala como empresa líder en el sector, lo que ha permitido obtener su satisfacción y el cumplimiento frente a cada expectativa que exige el mercado.</w:t>
      </w:r>
    </w:p>
    <w:p w:rsidR="00D35ABB" w:rsidRDefault="00E803B5" w:rsidP="00D35ABB">
      <w:pPr>
        <w:jc w:val="both"/>
        <w:rPr>
          <w:rFonts w:ascii="Arial" w:hAnsi="Arial" w:cs="Arial"/>
          <w:sz w:val="24"/>
        </w:rPr>
      </w:pPr>
      <w:r>
        <w:rPr>
          <w:rFonts w:ascii="Arial" w:hAnsi="Arial" w:cs="Arial"/>
          <w:sz w:val="24"/>
        </w:rPr>
        <w:t xml:space="preserve"> </w:t>
      </w:r>
      <w:r w:rsidR="0065206B">
        <w:rPr>
          <w:rFonts w:ascii="Arial" w:hAnsi="Arial" w:cs="Arial"/>
          <w:sz w:val="24"/>
        </w:rPr>
        <w:tab/>
      </w:r>
      <w:r>
        <w:rPr>
          <w:rFonts w:ascii="Arial" w:hAnsi="Arial" w:cs="Arial"/>
          <w:sz w:val="24"/>
        </w:rPr>
        <w:t xml:space="preserve"> </w:t>
      </w:r>
      <w:r w:rsidR="0065206B">
        <w:rPr>
          <w:rFonts w:ascii="Arial" w:hAnsi="Arial" w:cs="Arial"/>
          <w:sz w:val="24"/>
        </w:rPr>
        <w:tab/>
      </w:r>
      <w:r w:rsidR="003A22C7">
        <w:rPr>
          <w:rFonts w:ascii="Arial" w:hAnsi="Arial" w:cs="Arial"/>
          <w:noProof/>
          <w:sz w:val="24"/>
          <w:lang w:eastAsia="es-CO"/>
        </w:rPr>
        <w:drawing>
          <wp:inline distT="0" distB="0" distL="0" distR="0" wp14:anchorId="6BDC0D22">
            <wp:extent cx="6139543" cy="2072946"/>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6867" cy="2072042"/>
                    </a:xfrm>
                    <a:prstGeom prst="rect">
                      <a:avLst/>
                    </a:prstGeom>
                    <a:noFill/>
                  </pic:spPr>
                </pic:pic>
              </a:graphicData>
            </a:graphic>
          </wp:inline>
        </w:drawing>
      </w:r>
    </w:p>
    <w:p w:rsidR="0065206B" w:rsidRDefault="0065206B" w:rsidP="00D35ABB">
      <w:pPr>
        <w:jc w:val="both"/>
        <w:rPr>
          <w:rFonts w:ascii="Arial" w:hAnsi="Arial" w:cs="Arial"/>
          <w:sz w:val="24"/>
        </w:rPr>
      </w:pPr>
    </w:p>
    <w:p w:rsidR="0065206B" w:rsidRDefault="0065206B" w:rsidP="00CD3A81">
      <w:pPr>
        <w:spacing w:line="240" w:lineRule="auto"/>
        <w:jc w:val="center"/>
        <w:rPr>
          <w:rFonts w:ascii="Arial" w:hAnsi="Arial" w:cs="Arial"/>
          <w:sz w:val="24"/>
        </w:rPr>
      </w:pPr>
      <w:r>
        <w:rPr>
          <w:rFonts w:ascii="Arial" w:hAnsi="Arial" w:cs="Arial"/>
          <w:sz w:val="24"/>
        </w:rPr>
        <w:t>Lleva 20 años en funcionamiento. Al inicio como ferretería, ahora como alquiler de equipos para construcción.</w:t>
      </w:r>
    </w:p>
    <w:p w:rsidR="0065206B" w:rsidRDefault="0065206B" w:rsidP="00CD3A81">
      <w:pPr>
        <w:spacing w:line="240" w:lineRule="auto"/>
        <w:jc w:val="center"/>
        <w:rPr>
          <w:rFonts w:ascii="Arial" w:hAnsi="Arial" w:cs="Arial"/>
          <w:sz w:val="24"/>
        </w:rPr>
      </w:pPr>
      <w:r>
        <w:rPr>
          <w:rFonts w:ascii="Arial" w:hAnsi="Arial" w:cs="Arial"/>
          <w:sz w:val="24"/>
        </w:rPr>
        <w:t>Es una empresa familiar que ha ayudado al desarrollo y crecimiento de la ciudad.</w:t>
      </w:r>
    </w:p>
    <w:p w:rsidR="00400A1A" w:rsidRDefault="00400A1A" w:rsidP="0065206B">
      <w:pPr>
        <w:spacing w:line="240" w:lineRule="auto"/>
        <w:jc w:val="both"/>
        <w:rPr>
          <w:rFonts w:ascii="Arial" w:hAnsi="Arial" w:cs="Arial"/>
          <w:sz w:val="24"/>
        </w:rPr>
      </w:pPr>
    </w:p>
    <w:p w:rsidR="00400A1A" w:rsidRDefault="00400A1A" w:rsidP="003A22C7">
      <w:pPr>
        <w:spacing w:line="240" w:lineRule="auto"/>
        <w:ind w:firstLine="360"/>
        <w:jc w:val="center"/>
        <w:rPr>
          <w:rFonts w:ascii="Arial" w:hAnsi="Arial" w:cs="Arial"/>
          <w:sz w:val="24"/>
        </w:rPr>
      </w:pPr>
      <w:r>
        <w:rPr>
          <w:rFonts w:ascii="Arial" w:hAnsi="Arial" w:cs="Arial"/>
          <w:b/>
          <w:sz w:val="24"/>
        </w:rPr>
        <w:t>Máquinas de alquiler:</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t>Taladro – Demoledor</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t>Pulidoras</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t>Compresores</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t>Escaleras</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t>Cortadoras de piso</w:t>
      </w:r>
    </w:p>
    <w:p w:rsidR="00400A1A" w:rsidRDefault="00400A1A" w:rsidP="00E803B5">
      <w:pPr>
        <w:pStyle w:val="Prrafodelista"/>
        <w:numPr>
          <w:ilvl w:val="0"/>
          <w:numId w:val="1"/>
        </w:numPr>
        <w:spacing w:line="240" w:lineRule="auto"/>
        <w:jc w:val="center"/>
        <w:rPr>
          <w:rFonts w:ascii="Arial" w:hAnsi="Arial" w:cs="Arial"/>
          <w:sz w:val="24"/>
        </w:rPr>
      </w:pPr>
      <w:r>
        <w:rPr>
          <w:rFonts w:ascii="Arial" w:hAnsi="Arial" w:cs="Arial"/>
          <w:sz w:val="24"/>
        </w:rPr>
        <w:lastRenderedPageBreak/>
        <w:t>Cortadora de ladrillo</w:t>
      </w:r>
    </w:p>
    <w:p w:rsidR="00400A1A"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Señalizadores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Diferencial</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Concretadoras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Vibrocompactadoras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Motobombas – Cerchas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Vibradores – Andamios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Tacos – Tableros</w:t>
      </w:r>
    </w:p>
    <w:p w:rsidR="00BB11F8"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Soldadores – Canguros</w:t>
      </w:r>
    </w:p>
    <w:p w:rsidR="00400A1A" w:rsidRDefault="00BB11F8" w:rsidP="00E803B5">
      <w:pPr>
        <w:pStyle w:val="Prrafodelista"/>
        <w:numPr>
          <w:ilvl w:val="0"/>
          <w:numId w:val="1"/>
        </w:numPr>
        <w:spacing w:line="240" w:lineRule="auto"/>
        <w:jc w:val="center"/>
        <w:rPr>
          <w:rFonts w:ascii="Arial" w:hAnsi="Arial" w:cs="Arial"/>
          <w:sz w:val="24"/>
        </w:rPr>
      </w:pPr>
      <w:r>
        <w:rPr>
          <w:rFonts w:ascii="Arial" w:hAnsi="Arial" w:cs="Arial"/>
          <w:sz w:val="24"/>
        </w:rPr>
        <w:t>Reglas Vibratorias</w:t>
      </w:r>
    </w:p>
    <w:p w:rsidR="003A22C7" w:rsidRDefault="003A22C7" w:rsidP="003A22C7">
      <w:pPr>
        <w:spacing w:line="240" w:lineRule="auto"/>
        <w:jc w:val="center"/>
        <w:rPr>
          <w:rFonts w:ascii="Arial" w:hAnsi="Arial" w:cs="Arial"/>
          <w:b/>
          <w:sz w:val="24"/>
        </w:rPr>
      </w:pPr>
    </w:p>
    <w:p w:rsidR="003A22C7" w:rsidRDefault="003A22C7" w:rsidP="003A22C7">
      <w:pPr>
        <w:spacing w:line="240" w:lineRule="auto"/>
        <w:jc w:val="center"/>
        <w:rPr>
          <w:rFonts w:ascii="Arial" w:hAnsi="Arial" w:cs="Arial"/>
          <w:b/>
          <w:sz w:val="24"/>
        </w:rPr>
      </w:pPr>
      <w:r>
        <w:rPr>
          <w:rFonts w:ascii="Arial" w:hAnsi="Arial" w:cs="Arial"/>
          <w:b/>
          <w:sz w:val="24"/>
        </w:rPr>
        <w:t>Ofrecemos</w:t>
      </w:r>
    </w:p>
    <w:p w:rsidR="003A22C7" w:rsidRDefault="003A22C7" w:rsidP="003A22C7">
      <w:pPr>
        <w:pStyle w:val="Prrafodelista"/>
        <w:numPr>
          <w:ilvl w:val="0"/>
          <w:numId w:val="2"/>
        </w:numPr>
        <w:spacing w:line="240" w:lineRule="auto"/>
        <w:jc w:val="center"/>
        <w:rPr>
          <w:rFonts w:ascii="Arial" w:hAnsi="Arial" w:cs="Arial"/>
          <w:sz w:val="24"/>
        </w:rPr>
      </w:pPr>
      <w:r>
        <w:rPr>
          <w:rFonts w:ascii="Arial" w:hAnsi="Arial" w:cs="Arial"/>
          <w:sz w:val="24"/>
        </w:rPr>
        <w:t>Servicio de transporte</w:t>
      </w:r>
    </w:p>
    <w:p w:rsidR="003A22C7" w:rsidRDefault="003A22C7" w:rsidP="003A22C7">
      <w:pPr>
        <w:pStyle w:val="Prrafodelista"/>
        <w:numPr>
          <w:ilvl w:val="0"/>
          <w:numId w:val="2"/>
        </w:numPr>
        <w:spacing w:line="240" w:lineRule="auto"/>
        <w:jc w:val="center"/>
        <w:rPr>
          <w:rFonts w:ascii="Arial" w:hAnsi="Arial" w:cs="Arial"/>
          <w:sz w:val="24"/>
        </w:rPr>
      </w:pPr>
      <w:r>
        <w:rPr>
          <w:rFonts w:ascii="Arial" w:hAnsi="Arial" w:cs="Arial"/>
          <w:sz w:val="24"/>
        </w:rPr>
        <w:t>Mantenimiento</w:t>
      </w:r>
    </w:p>
    <w:p w:rsidR="003A22C7" w:rsidRPr="003A22C7" w:rsidRDefault="003A22C7" w:rsidP="003A22C7">
      <w:pPr>
        <w:pStyle w:val="Prrafodelista"/>
        <w:numPr>
          <w:ilvl w:val="0"/>
          <w:numId w:val="2"/>
        </w:numPr>
        <w:spacing w:line="240" w:lineRule="auto"/>
        <w:jc w:val="center"/>
        <w:rPr>
          <w:rFonts w:ascii="Arial" w:hAnsi="Arial" w:cs="Arial"/>
          <w:sz w:val="24"/>
        </w:rPr>
      </w:pPr>
      <w:r>
        <w:rPr>
          <w:rFonts w:ascii="Arial" w:hAnsi="Arial" w:cs="Arial"/>
          <w:sz w:val="24"/>
        </w:rPr>
        <w:t>Parqueadero para clientes</w:t>
      </w:r>
    </w:p>
    <w:p w:rsidR="0065206B" w:rsidRDefault="0065206B" w:rsidP="00D35ABB">
      <w:pPr>
        <w:jc w:val="both"/>
        <w:rPr>
          <w:rFonts w:ascii="Arial" w:hAnsi="Arial" w:cs="Arial"/>
          <w:b/>
          <w:sz w:val="24"/>
        </w:rPr>
      </w:pPr>
    </w:p>
    <w:p w:rsidR="00BB11F8" w:rsidRDefault="00BB11F8" w:rsidP="003A22C7">
      <w:pPr>
        <w:jc w:val="center"/>
        <w:rPr>
          <w:rFonts w:ascii="Arial" w:hAnsi="Arial" w:cs="Arial"/>
          <w:sz w:val="24"/>
        </w:rPr>
      </w:pPr>
      <w:r>
        <w:rPr>
          <w:rFonts w:ascii="Arial" w:hAnsi="Arial" w:cs="Arial"/>
          <w:b/>
          <w:sz w:val="24"/>
        </w:rPr>
        <w:t>Horarios:</w:t>
      </w:r>
    </w:p>
    <w:p w:rsidR="00BB11F8" w:rsidRDefault="00BB11F8" w:rsidP="00E803B5">
      <w:pPr>
        <w:jc w:val="center"/>
        <w:rPr>
          <w:rFonts w:ascii="Arial" w:hAnsi="Arial" w:cs="Arial"/>
          <w:sz w:val="24"/>
          <w:lang w:val="en-US"/>
        </w:rPr>
      </w:pPr>
      <w:r w:rsidRPr="00BB11F8">
        <w:rPr>
          <w:rFonts w:ascii="Arial" w:hAnsi="Arial" w:cs="Arial"/>
          <w:b/>
          <w:sz w:val="24"/>
          <w:lang w:val="en-US"/>
        </w:rPr>
        <w:t xml:space="preserve">Lunes a Viernes: </w:t>
      </w:r>
      <w:r w:rsidRPr="00BB11F8">
        <w:rPr>
          <w:rFonts w:ascii="Arial" w:hAnsi="Arial" w:cs="Arial"/>
          <w:sz w:val="24"/>
          <w:lang w:val="en-US"/>
        </w:rPr>
        <w:t xml:space="preserve">6:00 </w:t>
      </w:r>
      <w:r w:rsidR="00CD3A81" w:rsidRPr="00BB11F8">
        <w:rPr>
          <w:rFonts w:ascii="Arial" w:hAnsi="Arial" w:cs="Arial"/>
          <w:sz w:val="24"/>
          <w:lang w:val="en-US"/>
        </w:rPr>
        <w:t>a.m.</w:t>
      </w:r>
      <w:r w:rsidRPr="00BB11F8">
        <w:rPr>
          <w:rFonts w:ascii="Arial" w:hAnsi="Arial" w:cs="Arial"/>
          <w:sz w:val="24"/>
          <w:lang w:val="en-US"/>
        </w:rPr>
        <w:t xml:space="preserve"> – 12:00 </w:t>
      </w:r>
      <w:r w:rsidR="00CD3A81" w:rsidRPr="00BB11F8">
        <w:rPr>
          <w:rFonts w:ascii="Arial" w:hAnsi="Arial" w:cs="Arial"/>
          <w:sz w:val="24"/>
          <w:lang w:val="en-US"/>
        </w:rPr>
        <w:t>p.m.</w:t>
      </w:r>
    </w:p>
    <w:p w:rsidR="00BB11F8" w:rsidRDefault="00BB11F8" w:rsidP="00E803B5">
      <w:pPr>
        <w:jc w:val="center"/>
        <w:rPr>
          <w:rFonts w:ascii="Arial" w:hAnsi="Arial" w:cs="Arial"/>
          <w:sz w:val="24"/>
          <w:lang w:val="en-US"/>
        </w:rPr>
      </w:pPr>
      <w:r>
        <w:rPr>
          <w:rFonts w:ascii="Arial" w:hAnsi="Arial" w:cs="Arial"/>
          <w:sz w:val="24"/>
          <w:lang w:val="en-US"/>
        </w:rPr>
        <w:t>2:00 p.m - 5:00 p.m</w:t>
      </w:r>
    </w:p>
    <w:p w:rsidR="00BB11F8" w:rsidRDefault="00BB11F8" w:rsidP="00E803B5">
      <w:pPr>
        <w:jc w:val="center"/>
        <w:rPr>
          <w:rFonts w:ascii="Arial" w:hAnsi="Arial" w:cs="Arial"/>
          <w:sz w:val="24"/>
          <w:lang w:val="en-US"/>
        </w:rPr>
      </w:pPr>
      <w:r>
        <w:rPr>
          <w:rFonts w:ascii="Arial" w:hAnsi="Arial" w:cs="Arial"/>
          <w:b/>
          <w:sz w:val="24"/>
          <w:lang w:val="en-US"/>
        </w:rPr>
        <w:t xml:space="preserve">Sabados: </w:t>
      </w:r>
      <w:r>
        <w:rPr>
          <w:rFonts w:ascii="Arial" w:hAnsi="Arial" w:cs="Arial"/>
          <w:sz w:val="24"/>
          <w:lang w:val="en-US"/>
        </w:rPr>
        <w:t>8:00 a.m – 2:00 p.m</w:t>
      </w:r>
    </w:p>
    <w:p w:rsidR="003A22C7" w:rsidRDefault="003A22C7" w:rsidP="00E803B5">
      <w:pPr>
        <w:jc w:val="center"/>
        <w:rPr>
          <w:rFonts w:ascii="Arial" w:hAnsi="Arial" w:cs="Arial"/>
          <w:sz w:val="24"/>
          <w:lang w:val="en-US"/>
        </w:rPr>
      </w:pPr>
    </w:p>
    <w:p w:rsidR="003A22C7" w:rsidRDefault="003A22C7" w:rsidP="003A22C7">
      <w:pPr>
        <w:jc w:val="center"/>
        <w:rPr>
          <w:rFonts w:ascii="Arial" w:hAnsi="Arial" w:cs="Arial"/>
          <w:sz w:val="24"/>
        </w:rPr>
      </w:pPr>
      <w:r>
        <w:rPr>
          <w:rFonts w:ascii="Arial" w:hAnsi="Arial" w:cs="Arial"/>
          <w:b/>
          <w:sz w:val="24"/>
        </w:rPr>
        <w:t xml:space="preserve">Su propietario: </w:t>
      </w:r>
      <w:r>
        <w:rPr>
          <w:rFonts w:ascii="Arial" w:hAnsi="Arial" w:cs="Arial"/>
          <w:sz w:val="24"/>
        </w:rPr>
        <w:t xml:space="preserve">Oscar </w:t>
      </w:r>
      <w:proofErr w:type="spellStart"/>
      <w:r>
        <w:rPr>
          <w:rFonts w:ascii="Arial" w:hAnsi="Arial" w:cs="Arial"/>
          <w:sz w:val="24"/>
        </w:rPr>
        <w:t>Tangarife</w:t>
      </w:r>
      <w:proofErr w:type="spellEnd"/>
    </w:p>
    <w:p w:rsidR="003A22C7" w:rsidRDefault="003A22C7" w:rsidP="003A22C7">
      <w:pPr>
        <w:jc w:val="center"/>
        <w:rPr>
          <w:rFonts w:ascii="Arial" w:hAnsi="Arial" w:cs="Arial"/>
          <w:sz w:val="24"/>
        </w:rPr>
      </w:pPr>
      <w:r>
        <w:rPr>
          <w:rFonts w:ascii="Arial" w:hAnsi="Arial" w:cs="Arial"/>
          <w:b/>
          <w:sz w:val="24"/>
        </w:rPr>
        <w:t xml:space="preserve">Dirección: </w:t>
      </w:r>
      <w:r>
        <w:rPr>
          <w:rFonts w:ascii="Arial" w:hAnsi="Arial" w:cs="Arial"/>
          <w:sz w:val="24"/>
        </w:rPr>
        <w:t>Calle 13 #9-38 centro</w:t>
      </w:r>
    </w:p>
    <w:p w:rsidR="003A22C7" w:rsidRDefault="003A22C7" w:rsidP="003A22C7">
      <w:pPr>
        <w:jc w:val="center"/>
        <w:rPr>
          <w:rFonts w:ascii="Arial" w:hAnsi="Arial" w:cs="Arial"/>
          <w:sz w:val="24"/>
        </w:rPr>
      </w:pPr>
      <w:r>
        <w:rPr>
          <w:rFonts w:ascii="Arial" w:hAnsi="Arial" w:cs="Arial"/>
          <w:b/>
          <w:sz w:val="24"/>
        </w:rPr>
        <w:t xml:space="preserve">Teléfono: </w:t>
      </w:r>
      <w:r>
        <w:rPr>
          <w:rFonts w:ascii="Arial" w:hAnsi="Arial" w:cs="Arial"/>
          <w:sz w:val="24"/>
        </w:rPr>
        <w:t>3356933 – 3348093</w:t>
      </w:r>
    </w:p>
    <w:p w:rsidR="003A22C7" w:rsidRPr="000C0EDF" w:rsidRDefault="003A22C7" w:rsidP="003A22C7">
      <w:pPr>
        <w:jc w:val="center"/>
        <w:rPr>
          <w:rFonts w:ascii="Arial" w:hAnsi="Arial" w:cs="Arial"/>
          <w:sz w:val="24"/>
        </w:rPr>
      </w:pPr>
      <w:r>
        <w:rPr>
          <w:rFonts w:ascii="Arial" w:hAnsi="Arial" w:cs="Arial"/>
          <w:b/>
          <w:sz w:val="24"/>
        </w:rPr>
        <w:t xml:space="preserve">NIT: </w:t>
      </w:r>
      <w:r>
        <w:rPr>
          <w:rFonts w:ascii="Arial" w:hAnsi="Arial" w:cs="Arial"/>
          <w:sz w:val="24"/>
        </w:rPr>
        <w:t>10.078.946-4</w:t>
      </w:r>
    </w:p>
    <w:p w:rsidR="0036794E" w:rsidRPr="000C0EDF" w:rsidRDefault="00CD3A81" w:rsidP="00CD3A81">
      <w:pPr>
        <w:ind w:left="2832" w:firstLine="708"/>
        <w:jc w:val="both"/>
        <w:rPr>
          <w:rFonts w:ascii="Arial" w:hAnsi="Arial" w:cs="Arial"/>
          <w:sz w:val="24"/>
        </w:rPr>
      </w:pPr>
      <w:r w:rsidRPr="000C0EDF">
        <w:rPr>
          <w:rFonts w:ascii="Arial" w:hAnsi="Arial" w:cs="Arial"/>
          <w:sz w:val="24"/>
        </w:rPr>
        <w:br w:type="textWrapping" w:clear="all"/>
      </w:r>
    </w:p>
    <w:p w:rsidR="0036794E" w:rsidRPr="0036794E" w:rsidRDefault="0036794E" w:rsidP="00CD3A81">
      <w:pPr>
        <w:jc w:val="center"/>
        <w:rPr>
          <w:rFonts w:ascii="Arial" w:hAnsi="Arial" w:cs="Arial"/>
          <w:sz w:val="24"/>
        </w:rPr>
      </w:pPr>
      <w:r>
        <w:rPr>
          <w:rFonts w:ascii="Arial" w:hAnsi="Arial" w:cs="Arial"/>
          <w:sz w:val="24"/>
        </w:rPr>
        <w:t>Es una empresa legalmente constituida que contribuye y declara sus impuestos.</w:t>
      </w:r>
    </w:p>
    <w:p w:rsidR="00D35ABB" w:rsidRPr="00D35ABB" w:rsidRDefault="000C0EDF" w:rsidP="000C0EDF">
      <w:pPr>
        <w:rPr>
          <w:rFonts w:ascii="Arial" w:hAnsi="Arial" w:cs="Arial"/>
          <w:sz w:val="24"/>
        </w:rPr>
      </w:pPr>
      <w:r>
        <w:rPr>
          <w:rFonts w:ascii="Arial" w:hAnsi="Arial" w:cs="Arial"/>
          <w:sz w:val="24"/>
        </w:rPr>
        <w:lastRenderedPageBreak/>
        <w:t xml:space="preserve">    </w:t>
      </w:r>
      <w:r w:rsidR="00FF1146">
        <w:rPr>
          <w:rFonts w:ascii="Arial" w:hAnsi="Arial" w:cs="Arial"/>
          <w:noProof/>
          <w:sz w:val="24"/>
          <w:lang w:eastAsia="es-CO"/>
        </w:rPr>
        <w:drawing>
          <wp:inline distT="0" distB="0" distL="0" distR="0">
            <wp:extent cx="5913911" cy="3740727"/>
            <wp:effectExtent l="0" t="38100" r="0" b="1079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Start w:id="0" w:name="_GoBack"/>
      <w:bookmarkEnd w:id="0"/>
    </w:p>
    <w:sectPr w:rsidR="00D35ABB" w:rsidRPr="00D35ABB" w:rsidSect="00CD3A81">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17" w:rsidRDefault="00236517" w:rsidP="00F0420C">
      <w:pPr>
        <w:spacing w:after="0" w:line="240" w:lineRule="auto"/>
      </w:pPr>
      <w:r>
        <w:separator/>
      </w:r>
    </w:p>
  </w:endnote>
  <w:endnote w:type="continuationSeparator" w:id="0">
    <w:p w:rsidR="00236517" w:rsidRDefault="00236517" w:rsidP="00F0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17" w:rsidRDefault="00236517" w:rsidP="00F0420C">
      <w:pPr>
        <w:spacing w:after="0" w:line="240" w:lineRule="auto"/>
      </w:pPr>
      <w:r>
        <w:separator/>
      </w:r>
    </w:p>
  </w:footnote>
  <w:footnote w:type="continuationSeparator" w:id="0">
    <w:p w:rsidR="00236517" w:rsidRDefault="00236517" w:rsidP="00F0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C" w:rsidRDefault="00F042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38EC"/>
    <w:multiLevelType w:val="hybridMultilevel"/>
    <w:tmpl w:val="A4B677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2AF2AE8"/>
    <w:multiLevelType w:val="hybridMultilevel"/>
    <w:tmpl w:val="6D4210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BB"/>
    <w:rsid w:val="000C0EDF"/>
    <w:rsid w:val="00236517"/>
    <w:rsid w:val="00315624"/>
    <w:rsid w:val="0036794E"/>
    <w:rsid w:val="003A22C7"/>
    <w:rsid w:val="00400A1A"/>
    <w:rsid w:val="004F1927"/>
    <w:rsid w:val="00501E1E"/>
    <w:rsid w:val="005151D4"/>
    <w:rsid w:val="0065206B"/>
    <w:rsid w:val="006A6CC3"/>
    <w:rsid w:val="00795C8D"/>
    <w:rsid w:val="00BB11F8"/>
    <w:rsid w:val="00CD3A81"/>
    <w:rsid w:val="00D35ABB"/>
    <w:rsid w:val="00E803B5"/>
    <w:rsid w:val="00F0420C"/>
    <w:rsid w:val="00FF1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5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ABB"/>
    <w:rPr>
      <w:rFonts w:ascii="Tahoma" w:hAnsi="Tahoma" w:cs="Tahoma"/>
      <w:sz w:val="16"/>
      <w:szCs w:val="16"/>
    </w:rPr>
  </w:style>
  <w:style w:type="paragraph" w:styleId="Prrafodelista">
    <w:name w:val="List Paragraph"/>
    <w:basedOn w:val="Normal"/>
    <w:uiPriority w:val="34"/>
    <w:qFormat/>
    <w:rsid w:val="00400A1A"/>
    <w:pPr>
      <w:ind w:left="720"/>
      <w:contextualSpacing/>
    </w:pPr>
  </w:style>
  <w:style w:type="paragraph" w:styleId="Encabezado">
    <w:name w:val="header"/>
    <w:basedOn w:val="Normal"/>
    <w:link w:val="EncabezadoCar"/>
    <w:uiPriority w:val="99"/>
    <w:unhideWhenUsed/>
    <w:rsid w:val="00F042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20C"/>
  </w:style>
  <w:style w:type="paragraph" w:styleId="Piedepgina">
    <w:name w:val="footer"/>
    <w:basedOn w:val="Normal"/>
    <w:link w:val="PiedepginaCar"/>
    <w:uiPriority w:val="99"/>
    <w:unhideWhenUsed/>
    <w:rsid w:val="00F042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5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ABB"/>
    <w:rPr>
      <w:rFonts w:ascii="Tahoma" w:hAnsi="Tahoma" w:cs="Tahoma"/>
      <w:sz w:val="16"/>
      <w:szCs w:val="16"/>
    </w:rPr>
  </w:style>
  <w:style w:type="paragraph" w:styleId="Prrafodelista">
    <w:name w:val="List Paragraph"/>
    <w:basedOn w:val="Normal"/>
    <w:uiPriority w:val="34"/>
    <w:qFormat/>
    <w:rsid w:val="00400A1A"/>
    <w:pPr>
      <w:ind w:left="720"/>
      <w:contextualSpacing/>
    </w:pPr>
  </w:style>
  <w:style w:type="paragraph" w:styleId="Encabezado">
    <w:name w:val="header"/>
    <w:basedOn w:val="Normal"/>
    <w:link w:val="EncabezadoCar"/>
    <w:uiPriority w:val="99"/>
    <w:unhideWhenUsed/>
    <w:rsid w:val="00F042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20C"/>
  </w:style>
  <w:style w:type="paragraph" w:styleId="Piedepgina">
    <w:name w:val="footer"/>
    <w:basedOn w:val="Normal"/>
    <w:link w:val="PiedepginaCar"/>
    <w:uiPriority w:val="99"/>
    <w:unhideWhenUsed/>
    <w:rsid w:val="00F042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2D286-7AF0-4BC3-8A42-E388BE21169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s-CO"/>
        </a:p>
      </dgm:t>
    </dgm:pt>
    <dgm:pt modelId="{F628F14A-4216-4017-9D28-C04FB7BB4A85}">
      <dgm:prSet phldrT="[Texto]">
        <dgm:style>
          <a:lnRef idx="0">
            <a:schemeClr val="accent1"/>
          </a:lnRef>
          <a:fillRef idx="3">
            <a:schemeClr val="accent1"/>
          </a:fillRef>
          <a:effectRef idx="3">
            <a:schemeClr val="accent1"/>
          </a:effectRef>
          <a:fontRef idx="minor">
            <a:schemeClr val="lt1"/>
          </a:fontRef>
        </dgm:style>
      </dgm:prSet>
      <dgm:spPr/>
      <dgm:t>
        <a:bodyPr/>
        <a:lstStyle/>
        <a:p>
          <a:r>
            <a:rPr lang="es-CO"/>
            <a:t>Propietario</a:t>
          </a:r>
        </a:p>
      </dgm:t>
    </dgm:pt>
    <dgm:pt modelId="{2DA17248-A1C7-423D-933E-C396EFAC3FE1}" type="parTrans" cxnId="{4EAAAF04-9EDF-4F97-B4D5-3E063FACCA76}">
      <dgm:prSet/>
      <dgm:spPr/>
      <dgm:t>
        <a:bodyPr/>
        <a:lstStyle/>
        <a:p>
          <a:endParaRPr lang="es-CO"/>
        </a:p>
      </dgm:t>
    </dgm:pt>
    <dgm:pt modelId="{8D23EB95-2A06-4FF9-8700-DA62B11011E1}" type="sibTrans" cxnId="{4EAAAF04-9EDF-4F97-B4D5-3E063FACCA76}">
      <dgm:prSet/>
      <dgm:spPr/>
      <dgm:t>
        <a:bodyPr/>
        <a:lstStyle/>
        <a:p>
          <a:endParaRPr lang="es-CO"/>
        </a:p>
      </dgm:t>
    </dgm:pt>
    <dgm:pt modelId="{EB25E0B2-350B-4612-8264-F8819C3BC053}" type="asst">
      <dgm:prSet phldrT="[Texto]"/>
      <dgm:spPr/>
      <dgm:t>
        <a:bodyPr/>
        <a:lstStyle/>
        <a:p>
          <a:r>
            <a:rPr lang="es-CO"/>
            <a:t>Gerente</a:t>
          </a:r>
        </a:p>
      </dgm:t>
    </dgm:pt>
    <dgm:pt modelId="{9677D2A1-1433-45B4-A7F1-4D0D08F41DCB}" type="parTrans" cxnId="{71C0BFE2-5795-442D-BB1E-8A32B50CB1C2}">
      <dgm:prSet/>
      <dgm:spPr/>
      <dgm:t>
        <a:bodyPr/>
        <a:lstStyle/>
        <a:p>
          <a:endParaRPr lang="es-CO"/>
        </a:p>
      </dgm:t>
    </dgm:pt>
    <dgm:pt modelId="{E3B5F103-9EB9-4B29-A509-DB3BE963C521}" type="sibTrans" cxnId="{71C0BFE2-5795-442D-BB1E-8A32B50CB1C2}">
      <dgm:prSet/>
      <dgm:spPr/>
      <dgm:t>
        <a:bodyPr/>
        <a:lstStyle/>
        <a:p>
          <a:endParaRPr lang="es-CO"/>
        </a:p>
      </dgm:t>
    </dgm:pt>
    <dgm:pt modelId="{B546A868-57A6-4BCB-B8F4-C92CCE32C96A}">
      <dgm:prSet phldrT="[Texto]"/>
      <dgm:spPr/>
      <dgm:t>
        <a:bodyPr/>
        <a:lstStyle/>
        <a:p>
          <a:r>
            <a:rPr lang="es-CO"/>
            <a:t>Operarios</a:t>
          </a:r>
        </a:p>
      </dgm:t>
    </dgm:pt>
    <dgm:pt modelId="{D7F9BDF2-A94B-40A9-8C7C-6422533ACE27}" type="parTrans" cxnId="{47E4070E-9E4F-4B7C-8933-54770E4657E9}">
      <dgm:prSet/>
      <dgm:spPr/>
      <dgm:t>
        <a:bodyPr/>
        <a:lstStyle/>
        <a:p>
          <a:endParaRPr lang="es-CO"/>
        </a:p>
      </dgm:t>
    </dgm:pt>
    <dgm:pt modelId="{ADD365B1-CEF6-4FC4-852E-2447505A4347}" type="sibTrans" cxnId="{47E4070E-9E4F-4B7C-8933-54770E4657E9}">
      <dgm:prSet/>
      <dgm:spPr/>
      <dgm:t>
        <a:bodyPr/>
        <a:lstStyle/>
        <a:p>
          <a:endParaRPr lang="es-CO"/>
        </a:p>
      </dgm:t>
    </dgm:pt>
    <dgm:pt modelId="{4494D48B-EB8A-4F9E-B284-FBD859539358}">
      <dgm:prSet phldrT="[Texto]"/>
      <dgm:spPr/>
      <dgm:t>
        <a:bodyPr/>
        <a:lstStyle/>
        <a:p>
          <a:r>
            <a:rPr lang="es-CO"/>
            <a:t>Bodegueros</a:t>
          </a:r>
        </a:p>
      </dgm:t>
    </dgm:pt>
    <dgm:pt modelId="{8282F568-79D4-4858-B160-CD47CB4712DA}" type="parTrans" cxnId="{4675BCE4-B2C5-4BFE-A3FE-4E92F08EC24B}">
      <dgm:prSet/>
      <dgm:spPr/>
      <dgm:t>
        <a:bodyPr/>
        <a:lstStyle/>
        <a:p>
          <a:endParaRPr lang="es-CO"/>
        </a:p>
      </dgm:t>
    </dgm:pt>
    <dgm:pt modelId="{58C2FFAF-7A9A-41D4-8011-11A34D4D32CB}" type="sibTrans" cxnId="{4675BCE4-B2C5-4BFE-A3FE-4E92F08EC24B}">
      <dgm:prSet/>
      <dgm:spPr/>
      <dgm:t>
        <a:bodyPr/>
        <a:lstStyle/>
        <a:p>
          <a:endParaRPr lang="es-CO"/>
        </a:p>
      </dgm:t>
    </dgm:pt>
    <dgm:pt modelId="{DD3D2365-804E-4614-ACE0-97FA31E70BFB}">
      <dgm:prSet phldrT="[Texto]"/>
      <dgm:spPr/>
      <dgm:t>
        <a:bodyPr/>
        <a:lstStyle/>
        <a:p>
          <a:r>
            <a:rPr lang="es-CO"/>
            <a:t>Conductor</a:t>
          </a:r>
        </a:p>
      </dgm:t>
    </dgm:pt>
    <dgm:pt modelId="{8F919A13-BD55-4178-8553-026F9AAF74EB}" type="parTrans" cxnId="{C1CEC5F8-828F-4DB9-AB52-417C7F55CB1E}">
      <dgm:prSet/>
      <dgm:spPr/>
      <dgm:t>
        <a:bodyPr/>
        <a:lstStyle/>
        <a:p>
          <a:endParaRPr lang="es-CO"/>
        </a:p>
      </dgm:t>
    </dgm:pt>
    <dgm:pt modelId="{D8CCE279-DD69-4748-AB0E-A58FC00679F2}" type="sibTrans" cxnId="{C1CEC5F8-828F-4DB9-AB52-417C7F55CB1E}">
      <dgm:prSet/>
      <dgm:spPr/>
      <dgm:t>
        <a:bodyPr/>
        <a:lstStyle/>
        <a:p>
          <a:endParaRPr lang="es-CO"/>
        </a:p>
      </dgm:t>
    </dgm:pt>
    <dgm:pt modelId="{D80E88E7-0316-4307-98A8-4407640AF95F}" type="asst">
      <dgm:prSet phldrT="[Texto]"/>
      <dgm:spPr/>
      <dgm:t>
        <a:bodyPr/>
        <a:lstStyle/>
        <a:p>
          <a:r>
            <a:rPr lang="es-CO"/>
            <a:t>Administradora</a:t>
          </a:r>
        </a:p>
      </dgm:t>
    </dgm:pt>
    <dgm:pt modelId="{D366A9E8-63F3-457E-BBD9-E45614A2FA46}" type="parTrans" cxnId="{0F54B449-A687-4FBF-9D19-5548EFB8DB18}">
      <dgm:prSet/>
      <dgm:spPr/>
      <dgm:t>
        <a:bodyPr/>
        <a:lstStyle/>
        <a:p>
          <a:endParaRPr lang="es-CO"/>
        </a:p>
      </dgm:t>
    </dgm:pt>
    <dgm:pt modelId="{B07F3632-5EED-435B-AD75-98302F4FBECC}" type="sibTrans" cxnId="{0F54B449-A687-4FBF-9D19-5548EFB8DB18}">
      <dgm:prSet/>
      <dgm:spPr/>
      <dgm:t>
        <a:bodyPr/>
        <a:lstStyle/>
        <a:p>
          <a:endParaRPr lang="es-CO"/>
        </a:p>
      </dgm:t>
    </dgm:pt>
    <dgm:pt modelId="{8E29924E-AE7C-41BA-8E40-AE6C2B4A1572}" type="asst">
      <dgm:prSet phldrT="[Texto]"/>
      <dgm:spPr/>
      <dgm:t>
        <a:bodyPr/>
        <a:lstStyle/>
        <a:p>
          <a:r>
            <a:rPr lang="es-CO"/>
            <a:t>Secretaria</a:t>
          </a:r>
        </a:p>
      </dgm:t>
    </dgm:pt>
    <dgm:pt modelId="{64199073-D4D3-4CEF-8369-D6FBD26B65D5}" type="parTrans" cxnId="{48F10E1D-6986-47F5-91D9-E2E252AD85A9}">
      <dgm:prSet/>
      <dgm:spPr/>
      <dgm:t>
        <a:bodyPr/>
        <a:lstStyle/>
        <a:p>
          <a:endParaRPr lang="es-CO"/>
        </a:p>
      </dgm:t>
    </dgm:pt>
    <dgm:pt modelId="{ACAD88C1-C75E-41A0-BD66-3E8B6B4D957C}" type="sibTrans" cxnId="{48F10E1D-6986-47F5-91D9-E2E252AD85A9}">
      <dgm:prSet/>
      <dgm:spPr/>
      <dgm:t>
        <a:bodyPr/>
        <a:lstStyle/>
        <a:p>
          <a:endParaRPr lang="es-CO"/>
        </a:p>
      </dgm:t>
    </dgm:pt>
    <dgm:pt modelId="{71026F4C-7B5F-4572-B817-7657D4253204}" type="pres">
      <dgm:prSet presAssocID="{5B32D286-7AF0-4BC3-8A42-E388BE211695}" presName="hierChild1" presStyleCnt="0">
        <dgm:presLayoutVars>
          <dgm:orgChart val="1"/>
          <dgm:chPref val="1"/>
          <dgm:dir/>
          <dgm:animOne val="branch"/>
          <dgm:animLvl val="lvl"/>
          <dgm:resizeHandles/>
        </dgm:presLayoutVars>
      </dgm:prSet>
      <dgm:spPr/>
      <dgm:t>
        <a:bodyPr/>
        <a:lstStyle/>
        <a:p>
          <a:endParaRPr lang="es-CO"/>
        </a:p>
      </dgm:t>
    </dgm:pt>
    <dgm:pt modelId="{8F7BE9D3-3D03-414A-B91E-FEF0191DAA42}" type="pres">
      <dgm:prSet presAssocID="{F628F14A-4216-4017-9D28-C04FB7BB4A85}" presName="hierRoot1" presStyleCnt="0">
        <dgm:presLayoutVars>
          <dgm:hierBranch val="init"/>
        </dgm:presLayoutVars>
      </dgm:prSet>
      <dgm:spPr/>
    </dgm:pt>
    <dgm:pt modelId="{4255E68D-116B-4C3E-9E89-D617C54E1760}" type="pres">
      <dgm:prSet presAssocID="{F628F14A-4216-4017-9D28-C04FB7BB4A85}" presName="rootComposite1" presStyleCnt="0"/>
      <dgm:spPr/>
    </dgm:pt>
    <dgm:pt modelId="{A5BE1DE9-5E2E-4216-A977-0271668BBEEB}" type="pres">
      <dgm:prSet presAssocID="{F628F14A-4216-4017-9D28-C04FB7BB4A85}" presName="rootText1" presStyleLbl="node0" presStyleIdx="0" presStyleCnt="1">
        <dgm:presLayoutVars>
          <dgm:chPref val="3"/>
        </dgm:presLayoutVars>
      </dgm:prSet>
      <dgm:spPr/>
      <dgm:t>
        <a:bodyPr/>
        <a:lstStyle/>
        <a:p>
          <a:endParaRPr lang="es-CO"/>
        </a:p>
      </dgm:t>
    </dgm:pt>
    <dgm:pt modelId="{B4C6F2D9-994A-4FCF-AB98-D1F935EB3030}" type="pres">
      <dgm:prSet presAssocID="{F628F14A-4216-4017-9D28-C04FB7BB4A85}" presName="rootConnector1" presStyleLbl="node1" presStyleIdx="0" presStyleCnt="0"/>
      <dgm:spPr/>
      <dgm:t>
        <a:bodyPr/>
        <a:lstStyle/>
        <a:p>
          <a:endParaRPr lang="es-CO"/>
        </a:p>
      </dgm:t>
    </dgm:pt>
    <dgm:pt modelId="{399AAE37-9BD0-4527-AAEE-DA826DBA7B60}" type="pres">
      <dgm:prSet presAssocID="{F628F14A-4216-4017-9D28-C04FB7BB4A85}" presName="hierChild2" presStyleCnt="0"/>
      <dgm:spPr/>
    </dgm:pt>
    <dgm:pt modelId="{2D00AB02-5ABB-480D-8B57-7DE4B2779CF7}" type="pres">
      <dgm:prSet presAssocID="{D7F9BDF2-A94B-40A9-8C7C-6422533ACE27}" presName="Name37" presStyleLbl="parChTrans1D2" presStyleIdx="0" presStyleCnt="6"/>
      <dgm:spPr/>
      <dgm:t>
        <a:bodyPr/>
        <a:lstStyle/>
        <a:p>
          <a:endParaRPr lang="es-CO"/>
        </a:p>
      </dgm:t>
    </dgm:pt>
    <dgm:pt modelId="{15E10C6C-6EF0-4A0A-8858-1BA0FFEF03C0}" type="pres">
      <dgm:prSet presAssocID="{B546A868-57A6-4BCB-B8F4-C92CCE32C96A}" presName="hierRoot2" presStyleCnt="0">
        <dgm:presLayoutVars>
          <dgm:hierBranch val="init"/>
        </dgm:presLayoutVars>
      </dgm:prSet>
      <dgm:spPr/>
    </dgm:pt>
    <dgm:pt modelId="{90625B4A-D1D5-4F9A-A27A-712E665DAAF5}" type="pres">
      <dgm:prSet presAssocID="{B546A868-57A6-4BCB-B8F4-C92CCE32C96A}" presName="rootComposite" presStyleCnt="0"/>
      <dgm:spPr/>
    </dgm:pt>
    <dgm:pt modelId="{68C5EC5D-82C2-438D-BB0B-A9FCC770DAAE}" type="pres">
      <dgm:prSet presAssocID="{B546A868-57A6-4BCB-B8F4-C92CCE32C96A}" presName="rootText" presStyleLbl="node2" presStyleIdx="0" presStyleCnt="3">
        <dgm:presLayoutVars>
          <dgm:chPref val="3"/>
        </dgm:presLayoutVars>
      </dgm:prSet>
      <dgm:spPr/>
      <dgm:t>
        <a:bodyPr/>
        <a:lstStyle/>
        <a:p>
          <a:endParaRPr lang="es-CO"/>
        </a:p>
      </dgm:t>
    </dgm:pt>
    <dgm:pt modelId="{0487366D-1C5C-4EE3-9105-FE3FC10EA85A}" type="pres">
      <dgm:prSet presAssocID="{B546A868-57A6-4BCB-B8F4-C92CCE32C96A}" presName="rootConnector" presStyleLbl="node2" presStyleIdx="0" presStyleCnt="3"/>
      <dgm:spPr/>
      <dgm:t>
        <a:bodyPr/>
        <a:lstStyle/>
        <a:p>
          <a:endParaRPr lang="es-CO"/>
        </a:p>
      </dgm:t>
    </dgm:pt>
    <dgm:pt modelId="{958AE8F4-D502-4E5E-B6D6-5ECD7A5324A9}" type="pres">
      <dgm:prSet presAssocID="{B546A868-57A6-4BCB-B8F4-C92CCE32C96A}" presName="hierChild4" presStyleCnt="0"/>
      <dgm:spPr/>
    </dgm:pt>
    <dgm:pt modelId="{69827D98-0760-484F-9124-045E8A8C92CD}" type="pres">
      <dgm:prSet presAssocID="{B546A868-57A6-4BCB-B8F4-C92CCE32C96A}" presName="hierChild5" presStyleCnt="0"/>
      <dgm:spPr/>
    </dgm:pt>
    <dgm:pt modelId="{071ABA42-5A6E-44EC-90A6-5191053A57B5}" type="pres">
      <dgm:prSet presAssocID="{8282F568-79D4-4858-B160-CD47CB4712DA}" presName="Name37" presStyleLbl="parChTrans1D2" presStyleIdx="1" presStyleCnt="6"/>
      <dgm:spPr/>
      <dgm:t>
        <a:bodyPr/>
        <a:lstStyle/>
        <a:p>
          <a:endParaRPr lang="es-CO"/>
        </a:p>
      </dgm:t>
    </dgm:pt>
    <dgm:pt modelId="{BBADCC32-A46A-4D30-B6E0-E644DBC62F99}" type="pres">
      <dgm:prSet presAssocID="{4494D48B-EB8A-4F9E-B284-FBD859539358}" presName="hierRoot2" presStyleCnt="0">
        <dgm:presLayoutVars>
          <dgm:hierBranch val="init"/>
        </dgm:presLayoutVars>
      </dgm:prSet>
      <dgm:spPr/>
    </dgm:pt>
    <dgm:pt modelId="{890B1D02-67EF-4626-8CE3-3D73BA8D675B}" type="pres">
      <dgm:prSet presAssocID="{4494D48B-EB8A-4F9E-B284-FBD859539358}" presName="rootComposite" presStyleCnt="0"/>
      <dgm:spPr/>
    </dgm:pt>
    <dgm:pt modelId="{E27E4C31-9A90-41B1-AE4C-F620946A1681}" type="pres">
      <dgm:prSet presAssocID="{4494D48B-EB8A-4F9E-B284-FBD859539358}" presName="rootText" presStyleLbl="node2" presStyleIdx="1" presStyleCnt="3">
        <dgm:presLayoutVars>
          <dgm:chPref val="3"/>
        </dgm:presLayoutVars>
      </dgm:prSet>
      <dgm:spPr/>
      <dgm:t>
        <a:bodyPr/>
        <a:lstStyle/>
        <a:p>
          <a:endParaRPr lang="es-CO"/>
        </a:p>
      </dgm:t>
    </dgm:pt>
    <dgm:pt modelId="{6AFB06A3-7BC7-456B-B547-F597F9F77B98}" type="pres">
      <dgm:prSet presAssocID="{4494D48B-EB8A-4F9E-B284-FBD859539358}" presName="rootConnector" presStyleLbl="node2" presStyleIdx="1" presStyleCnt="3"/>
      <dgm:spPr/>
      <dgm:t>
        <a:bodyPr/>
        <a:lstStyle/>
        <a:p>
          <a:endParaRPr lang="es-CO"/>
        </a:p>
      </dgm:t>
    </dgm:pt>
    <dgm:pt modelId="{E56417F5-B091-4279-9047-6C094181785E}" type="pres">
      <dgm:prSet presAssocID="{4494D48B-EB8A-4F9E-B284-FBD859539358}" presName="hierChild4" presStyleCnt="0"/>
      <dgm:spPr/>
    </dgm:pt>
    <dgm:pt modelId="{08488FDA-A8FA-4EF7-A1BA-4614BEE9784C}" type="pres">
      <dgm:prSet presAssocID="{4494D48B-EB8A-4F9E-B284-FBD859539358}" presName="hierChild5" presStyleCnt="0"/>
      <dgm:spPr/>
    </dgm:pt>
    <dgm:pt modelId="{F8577981-0105-4FFB-98C2-6FC6C29683AD}" type="pres">
      <dgm:prSet presAssocID="{8F919A13-BD55-4178-8553-026F9AAF74EB}" presName="Name37" presStyleLbl="parChTrans1D2" presStyleIdx="2" presStyleCnt="6"/>
      <dgm:spPr/>
      <dgm:t>
        <a:bodyPr/>
        <a:lstStyle/>
        <a:p>
          <a:endParaRPr lang="es-CO"/>
        </a:p>
      </dgm:t>
    </dgm:pt>
    <dgm:pt modelId="{FC4E49E7-C3BC-4D57-B7C5-3CE379A2E597}" type="pres">
      <dgm:prSet presAssocID="{DD3D2365-804E-4614-ACE0-97FA31E70BFB}" presName="hierRoot2" presStyleCnt="0">
        <dgm:presLayoutVars>
          <dgm:hierBranch val="init"/>
        </dgm:presLayoutVars>
      </dgm:prSet>
      <dgm:spPr/>
    </dgm:pt>
    <dgm:pt modelId="{DC685B75-51BA-47FF-A9ED-05DE195B3E32}" type="pres">
      <dgm:prSet presAssocID="{DD3D2365-804E-4614-ACE0-97FA31E70BFB}" presName="rootComposite" presStyleCnt="0"/>
      <dgm:spPr/>
    </dgm:pt>
    <dgm:pt modelId="{A8B72B86-6C80-4524-BD44-03E1C6FF53D4}" type="pres">
      <dgm:prSet presAssocID="{DD3D2365-804E-4614-ACE0-97FA31E70BFB}" presName="rootText" presStyleLbl="node2" presStyleIdx="2" presStyleCnt="3">
        <dgm:presLayoutVars>
          <dgm:chPref val="3"/>
        </dgm:presLayoutVars>
      </dgm:prSet>
      <dgm:spPr/>
      <dgm:t>
        <a:bodyPr/>
        <a:lstStyle/>
        <a:p>
          <a:endParaRPr lang="es-CO"/>
        </a:p>
      </dgm:t>
    </dgm:pt>
    <dgm:pt modelId="{A6FBF574-D469-469B-9D62-A4E509B1B888}" type="pres">
      <dgm:prSet presAssocID="{DD3D2365-804E-4614-ACE0-97FA31E70BFB}" presName="rootConnector" presStyleLbl="node2" presStyleIdx="2" presStyleCnt="3"/>
      <dgm:spPr/>
      <dgm:t>
        <a:bodyPr/>
        <a:lstStyle/>
        <a:p>
          <a:endParaRPr lang="es-CO"/>
        </a:p>
      </dgm:t>
    </dgm:pt>
    <dgm:pt modelId="{C6F917AD-39D9-4254-A84B-6CF6A4410AAA}" type="pres">
      <dgm:prSet presAssocID="{DD3D2365-804E-4614-ACE0-97FA31E70BFB}" presName="hierChild4" presStyleCnt="0"/>
      <dgm:spPr/>
    </dgm:pt>
    <dgm:pt modelId="{790B71AE-0335-4E53-8426-032575EDD526}" type="pres">
      <dgm:prSet presAssocID="{DD3D2365-804E-4614-ACE0-97FA31E70BFB}" presName="hierChild5" presStyleCnt="0"/>
      <dgm:spPr/>
    </dgm:pt>
    <dgm:pt modelId="{3E9C6203-52DC-4EC7-AC81-7DD13218DB13}" type="pres">
      <dgm:prSet presAssocID="{F628F14A-4216-4017-9D28-C04FB7BB4A85}" presName="hierChild3" presStyleCnt="0"/>
      <dgm:spPr/>
    </dgm:pt>
    <dgm:pt modelId="{4A44652C-1836-4406-A2FE-99BA53361742}" type="pres">
      <dgm:prSet presAssocID="{9677D2A1-1433-45B4-A7F1-4D0D08F41DCB}" presName="Name111" presStyleLbl="parChTrans1D2" presStyleIdx="3" presStyleCnt="6"/>
      <dgm:spPr/>
      <dgm:t>
        <a:bodyPr/>
        <a:lstStyle/>
        <a:p>
          <a:endParaRPr lang="es-CO"/>
        </a:p>
      </dgm:t>
    </dgm:pt>
    <dgm:pt modelId="{6FFA656E-0231-4E3A-93CA-02DE2978B2D1}" type="pres">
      <dgm:prSet presAssocID="{EB25E0B2-350B-4612-8264-F8819C3BC053}" presName="hierRoot3" presStyleCnt="0">
        <dgm:presLayoutVars>
          <dgm:hierBranch val="init"/>
        </dgm:presLayoutVars>
      </dgm:prSet>
      <dgm:spPr/>
    </dgm:pt>
    <dgm:pt modelId="{E4DF7FCE-CECE-4B62-B208-C3C47A3AE189}" type="pres">
      <dgm:prSet presAssocID="{EB25E0B2-350B-4612-8264-F8819C3BC053}" presName="rootComposite3" presStyleCnt="0"/>
      <dgm:spPr/>
    </dgm:pt>
    <dgm:pt modelId="{9360F30E-E425-4A1E-B781-C8DED2B5BB7C}" type="pres">
      <dgm:prSet presAssocID="{EB25E0B2-350B-4612-8264-F8819C3BC053}" presName="rootText3" presStyleLbl="asst1" presStyleIdx="0" presStyleCnt="3" custLinFactNeighborX="-740" custLinFactNeighborY="-2961">
        <dgm:presLayoutVars>
          <dgm:chPref val="3"/>
        </dgm:presLayoutVars>
      </dgm:prSet>
      <dgm:spPr/>
      <dgm:t>
        <a:bodyPr/>
        <a:lstStyle/>
        <a:p>
          <a:endParaRPr lang="es-CO"/>
        </a:p>
      </dgm:t>
    </dgm:pt>
    <dgm:pt modelId="{72C28B72-47D9-4A44-8063-7252F47BBE31}" type="pres">
      <dgm:prSet presAssocID="{EB25E0B2-350B-4612-8264-F8819C3BC053}" presName="rootConnector3" presStyleLbl="asst1" presStyleIdx="0" presStyleCnt="3"/>
      <dgm:spPr/>
      <dgm:t>
        <a:bodyPr/>
        <a:lstStyle/>
        <a:p>
          <a:endParaRPr lang="es-CO"/>
        </a:p>
      </dgm:t>
    </dgm:pt>
    <dgm:pt modelId="{33827041-7134-43D9-BFE9-9F534753BB7E}" type="pres">
      <dgm:prSet presAssocID="{EB25E0B2-350B-4612-8264-F8819C3BC053}" presName="hierChild6" presStyleCnt="0"/>
      <dgm:spPr/>
    </dgm:pt>
    <dgm:pt modelId="{B171179E-38E7-4C70-87B0-58D3771BB885}" type="pres">
      <dgm:prSet presAssocID="{EB25E0B2-350B-4612-8264-F8819C3BC053}" presName="hierChild7" presStyleCnt="0"/>
      <dgm:spPr/>
    </dgm:pt>
    <dgm:pt modelId="{F533700C-9927-4661-A031-3FB028074139}" type="pres">
      <dgm:prSet presAssocID="{D366A9E8-63F3-457E-BBD9-E45614A2FA46}" presName="Name111" presStyleLbl="parChTrans1D2" presStyleIdx="4" presStyleCnt="6"/>
      <dgm:spPr/>
    </dgm:pt>
    <dgm:pt modelId="{1413F2BA-1EFD-492F-B1A9-2D952F662A83}" type="pres">
      <dgm:prSet presAssocID="{D80E88E7-0316-4307-98A8-4407640AF95F}" presName="hierRoot3" presStyleCnt="0">
        <dgm:presLayoutVars>
          <dgm:hierBranch val="init"/>
        </dgm:presLayoutVars>
      </dgm:prSet>
      <dgm:spPr/>
    </dgm:pt>
    <dgm:pt modelId="{C1B7FA73-02B7-4097-BB94-BFEC781A2A9C}" type="pres">
      <dgm:prSet presAssocID="{D80E88E7-0316-4307-98A8-4407640AF95F}" presName="rootComposite3" presStyleCnt="0"/>
      <dgm:spPr/>
    </dgm:pt>
    <dgm:pt modelId="{FE00D566-47E7-4531-BF9A-AD1BBBF55629}" type="pres">
      <dgm:prSet presAssocID="{D80E88E7-0316-4307-98A8-4407640AF95F}" presName="rootText3" presStyleLbl="asst1" presStyleIdx="1" presStyleCnt="3">
        <dgm:presLayoutVars>
          <dgm:chPref val="3"/>
        </dgm:presLayoutVars>
      </dgm:prSet>
      <dgm:spPr/>
      <dgm:t>
        <a:bodyPr/>
        <a:lstStyle/>
        <a:p>
          <a:endParaRPr lang="es-CO"/>
        </a:p>
      </dgm:t>
    </dgm:pt>
    <dgm:pt modelId="{AC9E48FD-79E8-441A-A639-7C4B2DA022AA}" type="pres">
      <dgm:prSet presAssocID="{D80E88E7-0316-4307-98A8-4407640AF95F}" presName="rootConnector3" presStyleLbl="asst1" presStyleIdx="1" presStyleCnt="3"/>
      <dgm:spPr/>
      <dgm:t>
        <a:bodyPr/>
        <a:lstStyle/>
        <a:p>
          <a:endParaRPr lang="es-CO"/>
        </a:p>
      </dgm:t>
    </dgm:pt>
    <dgm:pt modelId="{801292CF-F248-4664-8B33-CF86785A943B}" type="pres">
      <dgm:prSet presAssocID="{D80E88E7-0316-4307-98A8-4407640AF95F}" presName="hierChild6" presStyleCnt="0"/>
      <dgm:spPr/>
    </dgm:pt>
    <dgm:pt modelId="{5F177D4C-3D32-464A-85FD-7C7E28C8CA00}" type="pres">
      <dgm:prSet presAssocID="{D80E88E7-0316-4307-98A8-4407640AF95F}" presName="hierChild7" presStyleCnt="0"/>
      <dgm:spPr/>
    </dgm:pt>
    <dgm:pt modelId="{84229B9E-1A96-4EF5-A390-96B44C96AAAE}" type="pres">
      <dgm:prSet presAssocID="{64199073-D4D3-4CEF-8369-D6FBD26B65D5}" presName="Name111" presStyleLbl="parChTrans1D2" presStyleIdx="5" presStyleCnt="6"/>
      <dgm:spPr/>
    </dgm:pt>
    <dgm:pt modelId="{D5709B6B-EA19-4B24-92FC-4BE87670B13C}" type="pres">
      <dgm:prSet presAssocID="{8E29924E-AE7C-41BA-8E40-AE6C2B4A1572}" presName="hierRoot3" presStyleCnt="0">
        <dgm:presLayoutVars>
          <dgm:hierBranch val="init"/>
        </dgm:presLayoutVars>
      </dgm:prSet>
      <dgm:spPr/>
    </dgm:pt>
    <dgm:pt modelId="{2273687B-66DD-4D56-AA1E-837EEEE678CF}" type="pres">
      <dgm:prSet presAssocID="{8E29924E-AE7C-41BA-8E40-AE6C2B4A1572}" presName="rootComposite3" presStyleCnt="0"/>
      <dgm:spPr/>
    </dgm:pt>
    <dgm:pt modelId="{30461D11-3BFD-48D6-A13E-3ADCAFBBB068}" type="pres">
      <dgm:prSet presAssocID="{8E29924E-AE7C-41BA-8E40-AE6C2B4A1572}" presName="rootText3" presStyleLbl="asst1" presStyleIdx="2" presStyleCnt="3">
        <dgm:presLayoutVars>
          <dgm:chPref val="3"/>
        </dgm:presLayoutVars>
      </dgm:prSet>
      <dgm:spPr/>
      <dgm:t>
        <a:bodyPr/>
        <a:lstStyle/>
        <a:p>
          <a:endParaRPr lang="es-CO"/>
        </a:p>
      </dgm:t>
    </dgm:pt>
    <dgm:pt modelId="{28C293D7-0EAC-4B86-BE24-0715A26C77F1}" type="pres">
      <dgm:prSet presAssocID="{8E29924E-AE7C-41BA-8E40-AE6C2B4A1572}" presName="rootConnector3" presStyleLbl="asst1" presStyleIdx="2" presStyleCnt="3"/>
      <dgm:spPr/>
      <dgm:t>
        <a:bodyPr/>
        <a:lstStyle/>
        <a:p>
          <a:endParaRPr lang="es-CO"/>
        </a:p>
      </dgm:t>
    </dgm:pt>
    <dgm:pt modelId="{109B6DAC-E96A-4754-A131-42F1E4C4B842}" type="pres">
      <dgm:prSet presAssocID="{8E29924E-AE7C-41BA-8E40-AE6C2B4A1572}" presName="hierChild6" presStyleCnt="0"/>
      <dgm:spPr/>
    </dgm:pt>
    <dgm:pt modelId="{BCA553A8-8389-481E-AE3F-CC6A63C35C49}" type="pres">
      <dgm:prSet presAssocID="{8E29924E-AE7C-41BA-8E40-AE6C2B4A1572}" presName="hierChild7" presStyleCnt="0"/>
      <dgm:spPr/>
    </dgm:pt>
  </dgm:ptLst>
  <dgm:cxnLst>
    <dgm:cxn modelId="{A068D5E3-F7B9-40E2-80F3-52EE14C39397}" type="presOf" srcId="{D80E88E7-0316-4307-98A8-4407640AF95F}" destId="{FE00D566-47E7-4531-BF9A-AD1BBBF55629}" srcOrd="0" destOrd="0" presId="urn:microsoft.com/office/officeart/2005/8/layout/orgChart1"/>
    <dgm:cxn modelId="{F2E5C566-4A4C-4B80-B567-047A84B74812}" type="presOf" srcId="{8E29924E-AE7C-41BA-8E40-AE6C2B4A1572}" destId="{28C293D7-0EAC-4B86-BE24-0715A26C77F1}" srcOrd="1" destOrd="0" presId="urn:microsoft.com/office/officeart/2005/8/layout/orgChart1"/>
    <dgm:cxn modelId="{C1CEC5F8-828F-4DB9-AB52-417C7F55CB1E}" srcId="{F628F14A-4216-4017-9D28-C04FB7BB4A85}" destId="{DD3D2365-804E-4614-ACE0-97FA31E70BFB}" srcOrd="5" destOrd="0" parTransId="{8F919A13-BD55-4178-8553-026F9AAF74EB}" sibTransId="{D8CCE279-DD69-4748-AB0E-A58FC00679F2}"/>
    <dgm:cxn modelId="{EF8804EA-00E1-4963-8528-A3A5E4F1C646}" type="presOf" srcId="{9677D2A1-1433-45B4-A7F1-4D0D08F41DCB}" destId="{4A44652C-1836-4406-A2FE-99BA53361742}" srcOrd="0" destOrd="0" presId="urn:microsoft.com/office/officeart/2005/8/layout/orgChart1"/>
    <dgm:cxn modelId="{A025C42D-109E-4904-AD9C-7DFE88716D3C}" type="presOf" srcId="{B546A868-57A6-4BCB-B8F4-C92CCE32C96A}" destId="{0487366D-1C5C-4EE3-9105-FE3FC10EA85A}" srcOrd="1" destOrd="0" presId="urn:microsoft.com/office/officeart/2005/8/layout/orgChart1"/>
    <dgm:cxn modelId="{F8E16514-B3C0-476F-B422-F55D09839719}" type="presOf" srcId="{EB25E0B2-350B-4612-8264-F8819C3BC053}" destId="{9360F30E-E425-4A1E-B781-C8DED2B5BB7C}" srcOrd="0" destOrd="0" presId="urn:microsoft.com/office/officeart/2005/8/layout/orgChart1"/>
    <dgm:cxn modelId="{0C55BDC8-A85E-4EAD-854F-9E4B8F761C26}" type="presOf" srcId="{8282F568-79D4-4858-B160-CD47CB4712DA}" destId="{071ABA42-5A6E-44EC-90A6-5191053A57B5}" srcOrd="0" destOrd="0" presId="urn:microsoft.com/office/officeart/2005/8/layout/orgChart1"/>
    <dgm:cxn modelId="{F145F7B7-BAE7-4CA9-B5CE-F9288731702B}" type="presOf" srcId="{8E29924E-AE7C-41BA-8E40-AE6C2B4A1572}" destId="{30461D11-3BFD-48D6-A13E-3ADCAFBBB068}" srcOrd="0" destOrd="0" presId="urn:microsoft.com/office/officeart/2005/8/layout/orgChart1"/>
    <dgm:cxn modelId="{0F54B449-A687-4FBF-9D19-5548EFB8DB18}" srcId="{F628F14A-4216-4017-9D28-C04FB7BB4A85}" destId="{D80E88E7-0316-4307-98A8-4407640AF95F}" srcOrd="1" destOrd="0" parTransId="{D366A9E8-63F3-457E-BBD9-E45614A2FA46}" sibTransId="{B07F3632-5EED-435B-AD75-98302F4FBECC}"/>
    <dgm:cxn modelId="{42A7CD40-C62B-4749-89C9-BBAB4BAD072E}" type="presOf" srcId="{D366A9E8-63F3-457E-BBD9-E45614A2FA46}" destId="{F533700C-9927-4661-A031-3FB028074139}" srcOrd="0" destOrd="0" presId="urn:microsoft.com/office/officeart/2005/8/layout/orgChart1"/>
    <dgm:cxn modelId="{4EAAAF04-9EDF-4F97-B4D5-3E063FACCA76}" srcId="{5B32D286-7AF0-4BC3-8A42-E388BE211695}" destId="{F628F14A-4216-4017-9D28-C04FB7BB4A85}" srcOrd="0" destOrd="0" parTransId="{2DA17248-A1C7-423D-933E-C396EFAC3FE1}" sibTransId="{8D23EB95-2A06-4FF9-8700-DA62B11011E1}"/>
    <dgm:cxn modelId="{680AD807-8515-4423-B32E-5009A9E0A430}" type="presOf" srcId="{D80E88E7-0316-4307-98A8-4407640AF95F}" destId="{AC9E48FD-79E8-441A-A639-7C4B2DA022AA}" srcOrd="1" destOrd="0" presId="urn:microsoft.com/office/officeart/2005/8/layout/orgChart1"/>
    <dgm:cxn modelId="{D2FD562C-D76F-4B1B-8329-D106185C23D1}" type="presOf" srcId="{D7F9BDF2-A94B-40A9-8C7C-6422533ACE27}" destId="{2D00AB02-5ABB-480D-8B57-7DE4B2779CF7}" srcOrd="0" destOrd="0" presId="urn:microsoft.com/office/officeart/2005/8/layout/orgChart1"/>
    <dgm:cxn modelId="{87155A2E-3519-4D91-AE47-E668D41B491D}" type="presOf" srcId="{F628F14A-4216-4017-9D28-C04FB7BB4A85}" destId="{A5BE1DE9-5E2E-4216-A977-0271668BBEEB}" srcOrd="0" destOrd="0" presId="urn:microsoft.com/office/officeart/2005/8/layout/orgChart1"/>
    <dgm:cxn modelId="{48F10E1D-6986-47F5-91D9-E2E252AD85A9}" srcId="{F628F14A-4216-4017-9D28-C04FB7BB4A85}" destId="{8E29924E-AE7C-41BA-8E40-AE6C2B4A1572}" srcOrd="2" destOrd="0" parTransId="{64199073-D4D3-4CEF-8369-D6FBD26B65D5}" sibTransId="{ACAD88C1-C75E-41A0-BD66-3E8B6B4D957C}"/>
    <dgm:cxn modelId="{4675BCE4-B2C5-4BFE-A3FE-4E92F08EC24B}" srcId="{F628F14A-4216-4017-9D28-C04FB7BB4A85}" destId="{4494D48B-EB8A-4F9E-B284-FBD859539358}" srcOrd="4" destOrd="0" parTransId="{8282F568-79D4-4858-B160-CD47CB4712DA}" sibTransId="{58C2FFAF-7A9A-41D4-8011-11A34D4D32CB}"/>
    <dgm:cxn modelId="{49EE2091-19C5-4C0B-B4DA-3FA46D362026}" type="presOf" srcId="{F628F14A-4216-4017-9D28-C04FB7BB4A85}" destId="{B4C6F2D9-994A-4FCF-AB98-D1F935EB3030}" srcOrd="1" destOrd="0" presId="urn:microsoft.com/office/officeart/2005/8/layout/orgChart1"/>
    <dgm:cxn modelId="{F69C4CC9-BDD0-4D08-89C5-186779974607}" type="presOf" srcId="{B546A868-57A6-4BCB-B8F4-C92CCE32C96A}" destId="{68C5EC5D-82C2-438D-BB0B-A9FCC770DAAE}" srcOrd="0" destOrd="0" presId="urn:microsoft.com/office/officeart/2005/8/layout/orgChart1"/>
    <dgm:cxn modelId="{53DC6431-77FA-413A-A889-0D5DEFC577C4}" type="presOf" srcId="{64199073-D4D3-4CEF-8369-D6FBD26B65D5}" destId="{84229B9E-1A96-4EF5-A390-96B44C96AAAE}" srcOrd="0" destOrd="0" presId="urn:microsoft.com/office/officeart/2005/8/layout/orgChart1"/>
    <dgm:cxn modelId="{065DD3FA-F6F0-45BF-8FBA-9E5310C3FB0F}" type="presOf" srcId="{DD3D2365-804E-4614-ACE0-97FA31E70BFB}" destId="{A6FBF574-D469-469B-9D62-A4E509B1B888}" srcOrd="1" destOrd="0" presId="urn:microsoft.com/office/officeart/2005/8/layout/orgChart1"/>
    <dgm:cxn modelId="{A4E51F65-4641-4024-9212-A4EA45794024}" type="presOf" srcId="{5B32D286-7AF0-4BC3-8A42-E388BE211695}" destId="{71026F4C-7B5F-4572-B817-7657D4253204}" srcOrd="0" destOrd="0" presId="urn:microsoft.com/office/officeart/2005/8/layout/orgChart1"/>
    <dgm:cxn modelId="{71C0BFE2-5795-442D-BB1E-8A32B50CB1C2}" srcId="{F628F14A-4216-4017-9D28-C04FB7BB4A85}" destId="{EB25E0B2-350B-4612-8264-F8819C3BC053}" srcOrd="0" destOrd="0" parTransId="{9677D2A1-1433-45B4-A7F1-4D0D08F41DCB}" sibTransId="{E3B5F103-9EB9-4B29-A509-DB3BE963C521}"/>
    <dgm:cxn modelId="{0831A782-2685-4093-B5B1-84FA62C9CB24}" type="presOf" srcId="{DD3D2365-804E-4614-ACE0-97FA31E70BFB}" destId="{A8B72B86-6C80-4524-BD44-03E1C6FF53D4}" srcOrd="0" destOrd="0" presId="urn:microsoft.com/office/officeart/2005/8/layout/orgChart1"/>
    <dgm:cxn modelId="{47E4070E-9E4F-4B7C-8933-54770E4657E9}" srcId="{F628F14A-4216-4017-9D28-C04FB7BB4A85}" destId="{B546A868-57A6-4BCB-B8F4-C92CCE32C96A}" srcOrd="3" destOrd="0" parTransId="{D7F9BDF2-A94B-40A9-8C7C-6422533ACE27}" sibTransId="{ADD365B1-CEF6-4FC4-852E-2447505A4347}"/>
    <dgm:cxn modelId="{40922CFA-05B3-4F59-B39E-34C6B13D4F04}" type="presOf" srcId="{4494D48B-EB8A-4F9E-B284-FBD859539358}" destId="{6AFB06A3-7BC7-456B-B547-F597F9F77B98}" srcOrd="1" destOrd="0" presId="urn:microsoft.com/office/officeart/2005/8/layout/orgChart1"/>
    <dgm:cxn modelId="{2ACB50A8-EFA9-4EC5-A5DA-F51358FA6129}" type="presOf" srcId="{EB25E0B2-350B-4612-8264-F8819C3BC053}" destId="{72C28B72-47D9-4A44-8063-7252F47BBE31}" srcOrd="1" destOrd="0" presId="urn:microsoft.com/office/officeart/2005/8/layout/orgChart1"/>
    <dgm:cxn modelId="{6721C870-8EC8-4AAD-811A-0FF9ED28C5A3}" type="presOf" srcId="{8F919A13-BD55-4178-8553-026F9AAF74EB}" destId="{F8577981-0105-4FFB-98C2-6FC6C29683AD}" srcOrd="0" destOrd="0" presId="urn:microsoft.com/office/officeart/2005/8/layout/orgChart1"/>
    <dgm:cxn modelId="{B257D5CA-B4C3-49FF-9B11-4717C359E6EB}" type="presOf" srcId="{4494D48B-EB8A-4F9E-B284-FBD859539358}" destId="{E27E4C31-9A90-41B1-AE4C-F620946A1681}" srcOrd="0" destOrd="0" presId="urn:microsoft.com/office/officeart/2005/8/layout/orgChart1"/>
    <dgm:cxn modelId="{4E0C133D-5B8C-49D3-BEB9-416E4B869E17}" type="presParOf" srcId="{71026F4C-7B5F-4572-B817-7657D4253204}" destId="{8F7BE9D3-3D03-414A-B91E-FEF0191DAA42}" srcOrd="0" destOrd="0" presId="urn:microsoft.com/office/officeart/2005/8/layout/orgChart1"/>
    <dgm:cxn modelId="{95DDC5EB-0F38-4DC3-AD5C-78398A2451DB}" type="presParOf" srcId="{8F7BE9D3-3D03-414A-B91E-FEF0191DAA42}" destId="{4255E68D-116B-4C3E-9E89-D617C54E1760}" srcOrd="0" destOrd="0" presId="urn:microsoft.com/office/officeart/2005/8/layout/orgChart1"/>
    <dgm:cxn modelId="{A60C32E8-57C7-4A49-9558-A3FC65797E8F}" type="presParOf" srcId="{4255E68D-116B-4C3E-9E89-D617C54E1760}" destId="{A5BE1DE9-5E2E-4216-A977-0271668BBEEB}" srcOrd="0" destOrd="0" presId="urn:microsoft.com/office/officeart/2005/8/layout/orgChart1"/>
    <dgm:cxn modelId="{40CA2DD4-0693-414A-83EF-D2EF4587C757}" type="presParOf" srcId="{4255E68D-116B-4C3E-9E89-D617C54E1760}" destId="{B4C6F2D9-994A-4FCF-AB98-D1F935EB3030}" srcOrd="1" destOrd="0" presId="urn:microsoft.com/office/officeart/2005/8/layout/orgChart1"/>
    <dgm:cxn modelId="{FE18D8BE-3C0D-4E30-B58B-DDD48C7E8B67}" type="presParOf" srcId="{8F7BE9D3-3D03-414A-B91E-FEF0191DAA42}" destId="{399AAE37-9BD0-4527-AAEE-DA826DBA7B60}" srcOrd="1" destOrd="0" presId="urn:microsoft.com/office/officeart/2005/8/layout/orgChart1"/>
    <dgm:cxn modelId="{F109895A-8181-4458-A2AE-ED16DB95A618}" type="presParOf" srcId="{399AAE37-9BD0-4527-AAEE-DA826DBA7B60}" destId="{2D00AB02-5ABB-480D-8B57-7DE4B2779CF7}" srcOrd="0" destOrd="0" presId="urn:microsoft.com/office/officeart/2005/8/layout/orgChart1"/>
    <dgm:cxn modelId="{010F6479-9855-4F11-BB1A-B29FABFF4403}" type="presParOf" srcId="{399AAE37-9BD0-4527-AAEE-DA826DBA7B60}" destId="{15E10C6C-6EF0-4A0A-8858-1BA0FFEF03C0}" srcOrd="1" destOrd="0" presId="urn:microsoft.com/office/officeart/2005/8/layout/orgChart1"/>
    <dgm:cxn modelId="{74A5E704-6B1D-4718-9334-1DEE2CF8EA8D}" type="presParOf" srcId="{15E10C6C-6EF0-4A0A-8858-1BA0FFEF03C0}" destId="{90625B4A-D1D5-4F9A-A27A-712E665DAAF5}" srcOrd="0" destOrd="0" presId="urn:microsoft.com/office/officeart/2005/8/layout/orgChart1"/>
    <dgm:cxn modelId="{3CB130CF-5FEF-49DC-8B14-7F9ADF3851B5}" type="presParOf" srcId="{90625B4A-D1D5-4F9A-A27A-712E665DAAF5}" destId="{68C5EC5D-82C2-438D-BB0B-A9FCC770DAAE}" srcOrd="0" destOrd="0" presId="urn:microsoft.com/office/officeart/2005/8/layout/orgChart1"/>
    <dgm:cxn modelId="{B04D1DC3-6E0E-41D0-BBAD-C1AAB92BC80B}" type="presParOf" srcId="{90625B4A-D1D5-4F9A-A27A-712E665DAAF5}" destId="{0487366D-1C5C-4EE3-9105-FE3FC10EA85A}" srcOrd="1" destOrd="0" presId="urn:microsoft.com/office/officeart/2005/8/layout/orgChart1"/>
    <dgm:cxn modelId="{9D10EB2B-B538-44C3-A7AC-14CC87EB11C0}" type="presParOf" srcId="{15E10C6C-6EF0-4A0A-8858-1BA0FFEF03C0}" destId="{958AE8F4-D502-4E5E-B6D6-5ECD7A5324A9}" srcOrd="1" destOrd="0" presId="urn:microsoft.com/office/officeart/2005/8/layout/orgChart1"/>
    <dgm:cxn modelId="{944A2128-8525-4E12-B8FC-E3CA3FD8C059}" type="presParOf" srcId="{15E10C6C-6EF0-4A0A-8858-1BA0FFEF03C0}" destId="{69827D98-0760-484F-9124-045E8A8C92CD}" srcOrd="2" destOrd="0" presId="urn:microsoft.com/office/officeart/2005/8/layout/orgChart1"/>
    <dgm:cxn modelId="{CAC28C86-EDE9-491A-A667-50A618965DD6}" type="presParOf" srcId="{399AAE37-9BD0-4527-AAEE-DA826DBA7B60}" destId="{071ABA42-5A6E-44EC-90A6-5191053A57B5}" srcOrd="2" destOrd="0" presId="urn:microsoft.com/office/officeart/2005/8/layout/orgChart1"/>
    <dgm:cxn modelId="{1C9901C6-0DC9-49F1-ADC2-7F21CC7B162A}" type="presParOf" srcId="{399AAE37-9BD0-4527-AAEE-DA826DBA7B60}" destId="{BBADCC32-A46A-4D30-B6E0-E644DBC62F99}" srcOrd="3" destOrd="0" presId="urn:microsoft.com/office/officeart/2005/8/layout/orgChart1"/>
    <dgm:cxn modelId="{6A4F72F5-76EE-4493-9923-E5D9FF438086}" type="presParOf" srcId="{BBADCC32-A46A-4D30-B6E0-E644DBC62F99}" destId="{890B1D02-67EF-4626-8CE3-3D73BA8D675B}" srcOrd="0" destOrd="0" presId="urn:microsoft.com/office/officeart/2005/8/layout/orgChart1"/>
    <dgm:cxn modelId="{B6A67BDB-FBD5-4482-9F13-E622AE63D1CC}" type="presParOf" srcId="{890B1D02-67EF-4626-8CE3-3D73BA8D675B}" destId="{E27E4C31-9A90-41B1-AE4C-F620946A1681}" srcOrd="0" destOrd="0" presId="urn:microsoft.com/office/officeart/2005/8/layout/orgChart1"/>
    <dgm:cxn modelId="{FAD576B9-6883-41A9-BC3B-AE351B4BA2F9}" type="presParOf" srcId="{890B1D02-67EF-4626-8CE3-3D73BA8D675B}" destId="{6AFB06A3-7BC7-456B-B547-F597F9F77B98}" srcOrd="1" destOrd="0" presId="urn:microsoft.com/office/officeart/2005/8/layout/orgChart1"/>
    <dgm:cxn modelId="{66B0507E-6654-4919-B2F8-D2492F15742F}" type="presParOf" srcId="{BBADCC32-A46A-4D30-B6E0-E644DBC62F99}" destId="{E56417F5-B091-4279-9047-6C094181785E}" srcOrd="1" destOrd="0" presId="urn:microsoft.com/office/officeart/2005/8/layout/orgChart1"/>
    <dgm:cxn modelId="{94A655A5-B62B-4DD5-A08F-AD5C525A228E}" type="presParOf" srcId="{BBADCC32-A46A-4D30-B6E0-E644DBC62F99}" destId="{08488FDA-A8FA-4EF7-A1BA-4614BEE9784C}" srcOrd="2" destOrd="0" presId="urn:microsoft.com/office/officeart/2005/8/layout/orgChart1"/>
    <dgm:cxn modelId="{DDCB43BD-38C5-4A0A-82B2-7AB471877374}" type="presParOf" srcId="{399AAE37-9BD0-4527-AAEE-DA826DBA7B60}" destId="{F8577981-0105-4FFB-98C2-6FC6C29683AD}" srcOrd="4" destOrd="0" presId="urn:microsoft.com/office/officeart/2005/8/layout/orgChart1"/>
    <dgm:cxn modelId="{3FBA6950-81DE-4725-94C4-B752579DF067}" type="presParOf" srcId="{399AAE37-9BD0-4527-AAEE-DA826DBA7B60}" destId="{FC4E49E7-C3BC-4D57-B7C5-3CE379A2E597}" srcOrd="5" destOrd="0" presId="urn:microsoft.com/office/officeart/2005/8/layout/orgChart1"/>
    <dgm:cxn modelId="{C66F5C82-60EB-4E4E-B98F-D0C0E5CC32E1}" type="presParOf" srcId="{FC4E49E7-C3BC-4D57-B7C5-3CE379A2E597}" destId="{DC685B75-51BA-47FF-A9ED-05DE195B3E32}" srcOrd="0" destOrd="0" presId="urn:microsoft.com/office/officeart/2005/8/layout/orgChart1"/>
    <dgm:cxn modelId="{F16A0F60-F6FE-4BF8-9992-EE3DF4CE36DE}" type="presParOf" srcId="{DC685B75-51BA-47FF-A9ED-05DE195B3E32}" destId="{A8B72B86-6C80-4524-BD44-03E1C6FF53D4}" srcOrd="0" destOrd="0" presId="urn:microsoft.com/office/officeart/2005/8/layout/orgChart1"/>
    <dgm:cxn modelId="{1115E36F-DD6E-456C-BD07-9A30F21C0438}" type="presParOf" srcId="{DC685B75-51BA-47FF-A9ED-05DE195B3E32}" destId="{A6FBF574-D469-469B-9D62-A4E509B1B888}" srcOrd="1" destOrd="0" presId="urn:microsoft.com/office/officeart/2005/8/layout/orgChart1"/>
    <dgm:cxn modelId="{5868B7CB-FFC6-49C3-9B17-F0FB4A1A90EE}" type="presParOf" srcId="{FC4E49E7-C3BC-4D57-B7C5-3CE379A2E597}" destId="{C6F917AD-39D9-4254-A84B-6CF6A4410AAA}" srcOrd="1" destOrd="0" presId="urn:microsoft.com/office/officeart/2005/8/layout/orgChart1"/>
    <dgm:cxn modelId="{FA36C2BC-F45D-4813-9DBA-D895CE497C9B}" type="presParOf" srcId="{FC4E49E7-C3BC-4D57-B7C5-3CE379A2E597}" destId="{790B71AE-0335-4E53-8426-032575EDD526}" srcOrd="2" destOrd="0" presId="urn:microsoft.com/office/officeart/2005/8/layout/orgChart1"/>
    <dgm:cxn modelId="{646FED24-E7BA-4655-8973-6AB1687BB849}" type="presParOf" srcId="{8F7BE9D3-3D03-414A-B91E-FEF0191DAA42}" destId="{3E9C6203-52DC-4EC7-AC81-7DD13218DB13}" srcOrd="2" destOrd="0" presId="urn:microsoft.com/office/officeart/2005/8/layout/orgChart1"/>
    <dgm:cxn modelId="{4E26813E-020D-460A-AEC1-5EFACACF02B7}" type="presParOf" srcId="{3E9C6203-52DC-4EC7-AC81-7DD13218DB13}" destId="{4A44652C-1836-4406-A2FE-99BA53361742}" srcOrd="0" destOrd="0" presId="urn:microsoft.com/office/officeart/2005/8/layout/orgChart1"/>
    <dgm:cxn modelId="{AF5B9033-0473-42F7-A8A4-8A8AB7A3C287}" type="presParOf" srcId="{3E9C6203-52DC-4EC7-AC81-7DD13218DB13}" destId="{6FFA656E-0231-4E3A-93CA-02DE2978B2D1}" srcOrd="1" destOrd="0" presId="urn:microsoft.com/office/officeart/2005/8/layout/orgChart1"/>
    <dgm:cxn modelId="{E7CB76C2-A52B-4A94-94EA-2E5E9FBE8C21}" type="presParOf" srcId="{6FFA656E-0231-4E3A-93CA-02DE2978B2D1}" destId="{E4DF7FCE-CECE-4B62-B208-C3C47A3AE189}" srcOrd="0" destOrd="0" presId="urn:microsoft.com/office/officeart/2005/8/layout/orgChart1"/>
    <dgm:cxn modelId="{E2A38081-BE6A-4141-902F-2F1E5A8CE47C}" type="presParOf" srcId="{E4DF7FCE-CECE-4B62-B208-C3C47A3AE189}" destId="{9360F30E-E425-4A1E-B781-C8DED2B5BB7C}" srcOrd="0" destOrd="0" presId="urn:microsoft.com/office/officeart/2005/8/layout/orgChart1"/>
    <dgm:cxn modelId="{738F39AC-28FC-4CB8-BBD6-48A81907330C}" type="presParOf" srcId="{E4DF7FCE-CECE-4B62-B208-C3C47A3AE189}" destId="{72C28B72-47D9-4A44-8063-7252F47BBE31}" srcOrd="1" destOrd="0" presId="urn:microsoft.com/office/officeart/2005/8/layout/orgChart1"/>
    <dgm:cxn modelId="{B3B70353-0A12-46FB-9559-E4AAFA9D2458}" type="presParOf" srcId="{6FFA656E-0231-4E3A-93CA-02DE2978B2D1}" destId="{33827041-7134-43D9-BFE9-9F534753BB7E}" srcOrd="1" destOrd="0" presId="urn:microsoft.com/office/officeart/2005/8/layout/orgChart1"/>
    <dgm:cxn modelId="{2A7149DF-8C2D-4849-92A4-F2B3A3516999}" type="presParOf" srcId="{6FFA656E-0231-4E3A-93CA-02DE2978B2D1}" destId="{B171179E-38E7-4C70-87B0-58D3771BB885}" srcOrd="2" destOrd="0" presId="urn:microsoft.com/office/officeart/2005/8/layout/orgChart1"/>
    <dgm:cxn modelId="{97BDA4BF-DD69-4728-9D57-756EA46B3024}" type="presParOf" srcId="{3E9C6203-52DC-4EC7-AC81-7DD13218DB13}" destId="{F533700C-9927-4661-A031-3FB028074139}" srcOrd="2" destOrd="0" presId="urn:microsoft.com/office/officeart/2005/8/layout/orgChart1"/>
    <dgm:cxn modelId="{8C18AEBC-8B33-423D-B2DA-392385A53C85}" type="presParOf" srcId="{3E9C6203-52DC-4EC7-AC81-7DD13218DB13}" destId="{1413F2BA-1EFD-492F-B1A9-2D952F662A83}" srcOrd="3" destOrd="0" presId="urn:microsoft.com/office/officeart/2005/8/layout/orgChart1"/>
    <dgm:cxn modelId="{8BCCA27F-E5AF-4DFB-B6B2-11EAE83D7A2F}" type="presParOf" srcId="{1413F2BA-1EFD-492F-B1A9-2D952F662A83}" destId="{C1B7FA73-02B7-4097-BB94-BFEC781A2A9C}" srcOrd="0" destOrd="0" presId="urn:microsoft.com/office/officeart/2005/8/layout/orgChart1"/>
    <dgm:cxn modelId="{B2C6765A-8BD2-4826-AA2F-FA4609A1D27A}" type="presParOf" srcId="{C1B7FA73-02B7-4097-BB94-BFEC781A2A9C}" destId="{FE00D566-47E7-4531-BF9A-AD1BBBF55629}" srcOrd="0" destOrd="0" presId="urn:microsoft.com/office/officeart/2005/8/layout/orgChart1"/>
    <dgm:cxn modelId="{93E11E52-F29F-45DE-8B0D-7623BB0A4793}" type="presParOf" srcId="{C1B7FA73-02B7-4097-BB94-BFEC781A2A9C}" destId="{AC9E48FD-79E8-441A-A639-7C4B2DA022AA}" srcOrd="1" destOrd="0" presId="urn:microsoft.com/office/officeart/2005/8/layout/orgChart1"/>
    <dgm:cxn modelId="{B6573EC9-896A-42FE-850C-72A55F079F87}" type="presParOf" srcId="{1413F2BA-1EFD-492F-B1A9-2D952F662A83}" destId="{801292CF-F248-4664-8B33-CF86785A943B}" srcOrd="1" destOrd="0" presId="urn:microsoft.com/office/officeart/2005/8/layout/orgChart1"/>
    <dgm:cxn modelId="{5F8AFE6F-562F-4280-944C-D82703D94112}" type="presParOf" srcId="{1413F2BA-1EFD-492F-B1A9-2D952F662A83}" destId="{5F177D4C-3D32-464A-85FD-7C7E28C8CA00}" srcOrd="2" destOrd="0" presId="urn:microsoft.com/office/officeart/2005/8/layout/orgChart1"/>
    <dgm:cxn modelId="{A6FFA3CB-9EE5-4F93-AF87-F1C864113320}" type="presParOf" srcId="{3E9C6203-52DC-4EC7-AC81-7DD13218DB13}" destId="{84229B9E-1A96-4EF5-A390-96B44C96AAAE}" srcOrd="4" destOrd="0" presId="urn:microsoft.com/office/officeart/2005/8/layout/orgChart1"/>
    <dgm:cxn modelId="{67478651-1CD6-4F3E-98B8-CB931436B3EA}" type="presParOf" srcId="{3E9C6203-52DC-4EC7-AC81-7DD13218DB13}" destId="{D5709B6B-EA19-4B24-92FC-4BE87670B13C}" srcOrd="5" destOrd="0" presId="urn:microsoft.com/office/officeart/2005/8/layout/orgChart1"/>
    <dgm:cxn modelId="{8D6B0705-7233-4544-8D2D-8C5AB3CACAB2}" type="presParOf" srcId="{D5709B6B-EA19-4B24-92FC-4BE87670B13C}" destId="{2273687B-66DD-4D56-AA1E-837EEEE678CF}" srcOrd="0" destOrd="0" presId="urn:microsoft.com/office/officeart/2005/8/layout/orgChart1"/>
    <dgm:cxn modelId="{188F3B7E-63B6-4139-AF28-3219DC44CC02}" type="presParOf" srcId="{2273687B-66DD-4D56-AA1E-837EEEE678CF}" destId="{30461D11-3BFD-48D6-A13E-3ADCAFBBB068}" srcOrd="0" destOrd="0" presId="urn:microsoft.com/office/officeart/2005/8/layout/orgChart1"/>
    <dgm:cxn modelId="{10D3A466-0333-4DB5-89B0-2A5CF78332D6}" type="presParOf" srcId="{2273687B-66DD-4D56-AA1E-837EEEE678CF}" destId="{28C293D7-0EAC-4B86-BE24-0715A26C77F1}" srcOrd="1" destOrd="0" presId="urn:microsoft.com/office/officeart/2005/8/layout/orgChart1"/>
    <dgm:cxn modelId="{1ECD47F3-DBBA-4CB4-AD74-30091813F07B}" type="presParOf" srcId="{D5709B6B-EA19-4B24-92FC-4BE87670B13C}" destId="{109B6DAC-E96A-4754-A131-42F1E4C4B842}" srcOrd="1" destOrd="0" presId="urn:microsoft.com/office/officeart/2005/8/layout/orgChart1"/>
    <dgm:cxn modelId="{1EC44B6C-FAC3-462E-A75C-C97EC20F082A}" type="presParOf" srcId="{D5709B6B-EA19-4B24-92FC-4BE87670B13C}" destId="{BCA553A8-8389-481E-AE3F-CC6A63C35C4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29B9E-1A96-4EF5-A390-96B44C96AAAE}">
      <dsp:nvSpPr>
        <dsp:cNvPr id="0" name=""/>
        <dsp:cNvSpPr/>
      </dsp:nvSpPr>
      <dsp:spPr>
        <a:xfrm>
          <a:off x="2807627" y="711296"/>
          <a:ext cx="149327" cy="1663937"/>
        </a:xfrm>
        <a:custGeom>
          <a:avLst/>
          <a:gdLst/>
          <a:ahLst/>
          <a:cxnLst/>
          <a:rect l="0" t="0" r="0" b="0"/>
          <a:pathLst>
            <a:path>
              <a:moveTo>
                <a:pt x="149327" y="0"/>
              </a:moveTo>
              <a:lnTo>
                <a:pt x="149327" y="1663937"/>
              </a:lnTo>
              <a:lnTo>
                <a:pt x="0" y="16639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3700C-9927-4661-A031-3FB028074139}">
      <dsp:nvSpPr>
        <dsp:cNvPr id="0" name=""/>
        <dsp:cNvSpPr/>
      </dsp:nvSpPr>
      <dsp:spPr>
        <a:xfrm>
          <a:off x="2956955" y="711296"/>
          <a:ext cx="149327" cy="654197"/>
        </a:xfrm>
        <a:custGeom>
          <a:avLst/>
          <a:gdLst/>
          <a:ahLst/>
          <a:cxnLst/>
          <a:rect l="0" t="0" r="0" b="0"/>
          <a:pathLst>
            <a:path>
              <a:moveTo>
                <a:pt x="0" y="0"/>
              </a:moveTo>
              <a:lnTo>
                <a:pt x="0" y="654197"/>
              </a:lnTo>
              <a:lnTo>
                <a:pt x="149327" y="654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44652C-1836-4406-A2FE-99BA53361742}">
      <dsp:nvSpPr>
        <dsp:cNvPr id="0" name=""/>
        <dsp:cNvSpPr/>
      </dsp:nvSpPr>
      <dsp:spPr>
        <a:xfrm>
          <a:off x="2797103" y="711296"/>
          <a:ext cx="159851" cy="633142"/>
        </a:xfrm>
        <a:custGeom>
          <a:avLst/>
          <a:gdLst/>
          <a:ahLst/>
          <a:cxnLst/>
          <a:rect l="0" t="0" r="0" b="0"/>
          <a:pathLst>
            <a:path>
              <a:moveTo>
                <a:pt x="159851" y="0"/>
              </a:moveTo>
              <a:lnTo>
                <a:pt x="159851" y="633142"/>
              </a:lnTo>
              <a:lnTo>
                <a:pt x="0" y="633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77981-0105-4FFB-98C2-6FC6C29683AD}">
      <dsp:nvSpPr>
        <dsp:cNvPr id="0" name=""/>
        <dsp:cNvSpPr/>
      </dsp:nvSpPr>
      <dsp:spPr>
        <a:xfrm>
          <a:off x="2956955" y="711296"/>
          <a:ext cx="1720823" cy="2318134"/>
        </a:xfrm>
        <a:custGeom>
          <a:avLst/>
          <a:gdLst/>
          <a:ahLst/>
          <a:cxnLst/>
          <a:rect l="0" t="0" r="0" b="0"/>
          <a:pathLst>
            <a:path>
              <a:moveTo>
                <a:pt x="0" y="0"/>
              </a:moveTo>
              <a:lnTo>
                <a:pt x="0" y="2168807"/>
              </a:lnTo>
              <a:lnTo>
                <a:pt x="1720823" y="2168807"/>
              </a:lnTo>
              <a:lnTo>
                <a:pt x="1720823" y="23181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1ABA42-5A6E-44EC-90A6-5191053A57B5}">
      <dsp:nvSpPr>
        <dsp:cNvPr id="0" name=""/>
        <dsp:cNvSpPr/>
      </dsp:nvSpPr>
      <dsp:spPr>
        <a:xfrm>
          <a:off x="2911235" y="711296"/>
          <a:ext cx="91440" cy="2318134"/>
        </a:xfrm>
        <a:custGeom>
          <a:avLst/>
          <a:gdLst/>
          <a:ahLst/>
          <a:cxnLst/>
          <a:rect l="0" t="0" r="0" b="0"/>
          <a:pathLst>
            <a:path>
              <a:moveTo>
                <a:pt x="45720" y="0"/>
              </a:moveTo>
              <a:lnTo>
                <a:pt x="45720" y="23181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00AB02-5ABB-480D-8B57-7DE4B2779CF7}">
      <dsp:nvSpPr>
        <dsp:cNvPr id="0" name=""/>
        <dsp:cNvSpPr/>
      </dsp:nvSpPr>
      <dsp:spPr>
        <a:xfrm>
          <a:off x="1236131" y="711296"/>
          <a:ext cx="1720823" cy="2318134"/>
        </a:xfrm>
        <a:custGeom>
          <a:avLst/>
          <a:gdLst/>
          <a:ahLst/>
          <a:cxnLst/>
          <a:rect l="0" t="0" r="0" b="0"/>
          <a:pathLst>
            <a:path>
              <a:moveTo>
                <a:pt x="1720823" y="0"/>
              </a:moveTo>
              <a:lnTo>
                <a:pt x="1720823" y="2168807"/>
              </a:lnTo>
              <a:lnTo>
                <a:pt x="0" y="2168807"/>
              </a:lnTo>
              <a:lnTo>
                <a:pt x="0" y="23181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E1DE9-5E2E-4216-A977-0271668BBEEB}">
      <dsp:nvSpPr>
        <dsp:cNvPr id="0" name=""/>
        <dsp:cNvSpPr/>
      </dsp:nvSpPr>
      <dsp:spPr>
        <a:xfrm>
          <a:off x="2245871" y="211"/>
          <a:ext cx="1422168" cy="711084"/>
        </a:xfrm>
        <a:prstGeom prst="rect">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Propietario</a:t>
          </a:r>
        </a:p>
      </dsp:txBody>
      <dsp:txXfrm>
        <a:off x="2245871" y="211"/>
        <a:ext cx="1422168" cy="711084"/>
      </dsp:txXfrm>
    </dsp:sp>
    <dsp:sp modelId="{68C5EC5D-82C2-438D-BB0B-A9FCC770DAAE}">
      <dsp:nvSpPr>
        <dsp:cNvPr id="0" name=""/>
        <dsp:cNvSpPr/>
      </dsp:nvSpPr>
      <dsp:spPr>
        <a:xfrm>
          <a:off x="525047" y="3029430"/>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Operarios</a:t>
          </a:r>
        </a:p>
      </dsp:txBody>
      <dsp:txXfrm>
        <a:off x="525047" y="3029430"/>
        <a:ext cx="1422168" cy="711084"/>
      </dsp:txXfrm>
    </dsp:sp>
    <dsp:sp modelId="{E27E4C31-9A90-41B1-AE4C-F620946A1681}">
      <dsp:nvSpPr>
        <dsp:cNvPr id="0" name=""/>
        <dsp:cNvSpPr/>
      </dsp:nvSpPr>
      <dsp:spPr>
        <a:xfrm>
          <a:off x="2245871" y="3029430"/>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Bodegueros</a:t>
          </a:r>
        </a:p>
      </dsp:txBody>
      <dsp:txXfrm>
        <a:off x="2245871" y="3029430"/>
        <a:ext cx="1422168" cy="711084"/>
      </dsp:txXfrm>
    </dsp:sp>
    <dsp:sp modelId="{A8B72B86-6C80-4524-BD44-03E1C6FF53D4}">
      <dsp:nvSpPr>
        <dsp:cNvPr id="0" name=""/>
        <dsp:cNvSpPr/>
      </dsp:nvSpPr>
      <dsp:spPr>
        <a:xfrm>
          <a:off x="3966695" y="3029430"/>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Conductor</a:t>
          </a:r>
        </a:p>
      </dsp:txBody>
      <dsp:txXfrm>
        <a:off x="3966695" y="3029430"/>
        <a:ext cx="1422168" cy="711084"/>
      </dsp:txXfrm>
    </dsp:sp>
    <dsp:sp modelId="{9360F30E-E425-4A1E-B781-C8DED2B5BB7C}">
      <dsp:nvSpPr>
        <dsp:cNvPr id="0" name=""/>
        <dsp:cNvSpPr/>
      </dsp:nvSpPr>
      <dsp:spPr>
        <a:xfrm>
          <a:off x="1374935" y="988896"/>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Gerente</a:t>
          </a:r>
        </a:p>
      </dsp:txBody>
      <dsp:txXfrm>
        <a:off x="1374935" y="988896"/>
        <a:ext cx="1422168" cy="711084"/>
      </dsp:txXfrm>
    </dsp:sp>
    <dsp:sp modelId="{FE00D566-47E7-4531-BF9A-AD1BBBF55629}">
      <dsp:nvSpPr>
        <dsp:cNvPr id="0" name=""/>
        <dsp:cNvSpPr/>
      </dsp:nvSpPr>
      <dsp:spPr>
        <a:xfrm>
          <a:off x="3106283" y="1009951"/>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Administradora</a:t>
          </a:r>
        </a:p>
      </dsp:txBody>
      <dsp:txXfrm>
        <a:off x="3106283" y="1009951"/>
        <a:ext cx="1422168" cy="711084"/>
      </dsp:txXfrm>
    </dsp:sp>
    <dsp:sp modelId="{30461D11-3BFD-48D6-A13E-3ADCAFBBB068}">
      <dsp:nvSpPr>
        <dsp:cNvPr id="0" name=""/>
        <dsp:cNvSpPr/>
      </dsp:nvSpPr>
      <dsp:spPr>
        <a:xfrm>
          <a:off x="1385459" y="2019691"/>
          <a:ext cx="1422168" cy="7110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CO" sz="1700" kern="1200"/>
            <a:t>Secretaria</a:t>
          </a:r>
        </a:p>
      </dsp:txBody>
      <dsp:txXfrm>
        <a:off x="1385459" y="2019691"/>
        <a:ext cx="1422168" cy="7110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9562-FE16-408A-BF6E-9277CAAD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milena</dc:creator>
  <cp:lastModifiedBy>Usuario de Windows</cp:lastModifiedBy>
  <cp:revision>2</cp:revision>
  <dcterms:created xsi:type="dcterms:W3CDTF">2017-10-24T00:13:00Z</dcterms:created>
  <dcterms:modified xsi:type="dcterms:W3CDTF">2017-10-24T00:13:00Z</dcterms:modified>
</cp:coreProperties>
</file>