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F9" w:rsidRPr="0022032D" w:rsidRDefault="0022032D" w:rsidP="0022032D">
      <w:pPr>
        <w:jc w:val="center"/>
        <w:rPr>
          <w:rFonts w:ascii="Impact" w:hAnsi="Impact"/>
          <w:b/>
          <w:i/>
          <w:color w:val="365F91" w:themeColor="accent1" w:themeShade="BF"/>
          <w:sz w:val="48"/>
          <w:szCs w:val="48"/>
          <w:u w:val="single"/>
        </w:rPr>
      </w:pPr>
      <w:r w:rsidRPr="0022032D">
        <w:rPr>
          <w:rFonts w:ascii="Impact" w:hAnsi="Impact"/>
          <w:b/>
          <w:i/>
          <w:color w:val="365F91" w:themeColor="accent1" w:themeShade="BF"/>
          <w:sz w:val="48"/>
          <w:szCs w:val="48"/>
          <w:u w:val="single"/>
        </w:rPr>
        <w:t>Cirrosis</w:t>
      </w:r>
    </w:p>
    <w:p w:rsidR="00762C0E" w:rsidRDefault="00762C0E" w:rsidP="00F96DD1">
      <w:pPr>
        <w:jc w:val="center"/>
        <w:rPr>
          <w:rFonts w:ascii="Impact" w:hAnsi="Impact" w:cstheme="minorHAnsi"/>
          <w:color w:val="365F91" w:themeColor="accent1" w:themeShade="BF"/>
          <w:sz w:val="44"/>
          <w:szCs w:val="44"/>
        </w:rPr>
      </w:pPr>
      <w:r w:rsidRPr="00762C0E">
        <w:rPr>
          <w:rFonts w:ascii="Impact" w:hAnsi="Impact" w:cstheme="minorHAnsi"/>
          <w:color w:val="365F91" w:themeColor="accent1" w:themeShade="BF"/>
          <w:sz w:val="44"/>
          <w:szCs w:val="44"/>
        </w:rPr>
        <w:t>¿Qué es?...</w:t>
      </w:r>
    </w:p>
    <w:p w:rsidR="00762C0E" w:rsidRDefault="00762C0E" w:rsidP="0022032D">
      <w:pPr>
        <w:rPr>
          <w:rFonts w:cstheme="minorHAnsi"/>
          <w:color w:val="0D0D0D" w:themeColor="text1" w:themeTint="F2"/>
          <w:sz w:val="28"/>
          <w:szCs w:val="28"/>
        </w:rPr>
      </w:pPr>
      <w:r w:rsidRPr="00762C0E">
        <w:rPr>
          <w:rFonts w:cstheme="minorHAnsi"/>
          <w:color w:val="365F91" w:themeColor="accent1" w:themeShade="BF"/>
          <w:sz w:val="28"/>
          <w:szCs w:val="28"/>
        </w:rPr>
        <w:t xml:space="preserve"> </w:t>
      </w:r>
      <w:r>
        <w:rPr>
          <w:rFonts w:cstheme="minorHAnsi"/>
          <w:color w:val="0D0D0D" w:themeColor="text1" w:themeTint="F2"/>
          <w:sz w:val="28"/>
          <w:szCs w:val="28"/>
        </w:rPr>
        <w:t>E</w:t>
      </w:r>
      <w:r w:rsidR="0022032D">
        <w:rPr>
          <w:rFonts w:cstheme="minorHAnsi"/>
          <w:color w:val="0D0D0D" w:themeColor="text1" w:themeTint="F2"/>
          <w:sz w:val="28"/>
          <w:szCs w:val="28"/>
        </w:rPr>
        <w:t xml:space="preserve">s un conjunto de cicatrices en el hígado. El tejido cicatricial se forma por lesiones o enfermedades prolongadas. Este tejido no puede hacer lo que </w:t>
      </w:r>
      <w:r>
        <w:rPr>
          <w:rFonts w:cstheme="minorHAnsi"/>
          <w:color w:val="0D0D0D" w:themeColor="text1" w:themeTint="F2"/>
          <w:sz w:val="28"/>
          <w:szCs w:val="28"/>
        </w:rPr>
        <w:t>hace el tejido hepático sano: producir proteínas. Ayudar a combatir las infecciones, limpiar la sangre, ayudar a digerir los alimentos y almacenar energía.</w:t>
      </w:r>
    </w:p>
    <w:p w:rsidR="00762C0E" w:rsidRPr="0022032D" w:rsidRDefault="00762C0E" w:rsidP="0022032D">
      <w:pPr>
        <w:rPr>
          <w:rFonts w:cstheme="minorHAnsi"/>
          <w:color w:val="0D0D0D" w:themeColor="text1" w:themeTint="F2"/>
          <w:sz w:val="28"/>
          <w:szCs w:val="28"/>
        </w:rPr>
      </w:pPr>
    </w:p>
    <w:p w:rsidR="0022032D" w:rsidRDefault="00762C0E" w:rsidP="00F96DD1">
      <w:pPr>
        <w:jc w:val="center"/>
        <w:rPr>
          <w:rFonts w:cstheme="minorHAnsi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>
            <wp:extent cx="2790825" cy="2486025"/>
            <wp:effectExtent l="0" t="0" r="9525" b="9525"/>
            <wp:docPr id="1" name="Imagen 1" descr="Cirr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ros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0E" w:rsidRDefault="00762C0E" w:rsidP="0022032D">
      <w:pPr>
        <w:rPr>
          <w:rFonts w:cstheme="minorHAnsi"/>
          <w:sz w:val="32"/>
          <w:szCs w:val="32"/>
        </w:rPr>
      </w:pPr>
    </w:p>
    <w:p w:rsidR="00907F6D" w:rsidRDefault="00F96DD1" w:rsidP="0022032D">
      <w:pPr>
        <w:rPr>
          <w:rFonts w:ascii="Impact" w:hAnsi="Impact" w:cstheme="minorHAnsi"/>
          <w:color w:val="1F497D" w:themeColor="text2"/>
          <w:sz w:val="48"/>
          <w:szCs w:val="48"/>
        </w:rPr>
      </w:pPr>
      <w:r>
        <w:rPr>
          <w:rFonts w:ascii="Impact" w:hAnsi="Impact" w:cstheme="minorHAnsi"/>
          <w:color w:val="1F497D" w:themeColor="text2"/>
          <w:sz w:val="48"/>
          <w:szCs w:val="48"/>
        </w:rPr>
        <w:t xml:space="preserve">      </w:t>
      </w:r>
      <w:r w:rsidR="00907F6D">
        <w:rPr>
          <w:rFonts w:ascii="Impact" w:hAnsi="Impact" w:cstheme="minorHAnsi"/>
          <w:color w:val="1F497D" w:themeColor="text2"/>
          <w:sz w:val="48"/>
          <w:szCs w:val="48"/>
        </w:rPr>
        <w:t>¿Cómo se puede prevenir la cirrosis?</w:t>
      </w:r>
    </w:p>
    <w:p w:rsidR="00907F6D" w:rsidRDefault="00907F6D" w:rsidP="0022032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La manera </w:t>
      </w:r>
      <w:r w:rsidR="002276EB">
        <w:rPr>
          <w:rFonts w:cstheme="minorHAnsi"/>
          <w:color w:val="000000" w:themeColor="text1"/>
          <w:sz w:val="28"/>
          <w:szCs w:val="28"/>
        </w:rPr>
        <w:t>más afectiva de prevenir la cirrosis es llevando una alimentación sana y evitando el consumo de alcohol, de esta manera se evita el daño en las células del hígado.</w:t>
      </w:r>
    </w:p>
    <w:p w:rsidR="002276EB" w:rsidRPr="00907F6D" w:rsidRDefault="002276EB" w:rsidP="0022032D">
      <w:pPr>
        <w:rPr>
          <w:rFonts w:cstheme="minorHAnsi"/>
          <w:color w:val="000000" w:themeColor="text1"/>
          <w:sz w:val="28"/>
          <w:szCs w:val="28"/>
        </w:rPr>
      </w:pPr>
      <w:r w:rsidRPr="002276EB">
        <w:rPr>
          <w:rFonts w:cstheme="minorHAnsi"/>
          <w:b/>
          <w:color w:val="000000" w:themeColor="text1"/>
          <w:sz w:val="28"/>
          <w:szCs w:val="28"/>
        </w:rPr>
        <w:t>Nunca se deben mezclar los medicamentos con el alcohol</w:t>
      </w:r>
      <w:r>
        <w:rPr>
          <w:rFonts w:cstheme="minorHAnsi"/>
          <w:color w:val="000000" w:themeColor="text1"/>
          <w:sz w:val="28"/>
          <w:szCs w:val="28"/>
        </w:rPr>
        <w:t>, además evitar el consumo de medicinas sin autorización médica.</w:t>
      </w:r>
    </w:p>
    <w:p w:rsidR="00762C0E" w:rsidRDefault="00F96DD1" w:rsidP="0022032D">
      <w:pPr>
        <w:rPr>
          <w:rFonts w:ascii="Impact" w:hAnsi="Impact" w:cstheme="minorHAnsi"/>
          <w:color w:val="365F91" w:themeColor="accent1" w:themeShade="BF"/>
          <w:sz w:val="48"/>
          <w:szCs w:val="48"/>
        </w:rPr>
      </w:pPr>
      <w:r>
        <w:rPr>
          <w:rFonts w:ascii="Impact" w:hAnsi="Impact" w:cstheme="minorHAnsi"/>
          <w:color w:val="365F91" w:themeColor="accent1" w:themeShade="BF"/>
          <w:sz w:val="48"/>
          <w:szCs w:val="48"/>
        </w:rPr>
        <w:lastRenderedPageBreak/>
        <w:t xml:space="preserve">      </w:t>
      </w:r>
      <w:r w:rsidR="005A2DF5">
        <w:rPr>
          <w:rFonts w:ascii="Impact" w:hAnsi="Impact" w:cstheme="minorHAnsi"/>
          <w:color w:val="365F91" w:themeColor="accent1" w:themeShade="BF"/>
          <w:sz w:val="48"/>
          <w:szCs w:val="48"/>
        </w:rPr>
        <w:t>Causas:</w:t>
      </w:r>
    </w:p>
    <w:p w:rsidR="005A2DF5" w:rsidRDefault="005A2DF5" w:rsidP="005A2DF5">
      <w:pPr>
        <w:pStyle w:val="Prrafodelista"/>
        <w:numPr>
          <w:ilvl w:val="0"/>
          <w:numId w:val="10"/>
        </w:numPr>
        <w:rPr>
          <w:rFonts w:cstheme="minorHAnsi"/>
          <w:color w:val="0D0D0D" w:themeColor="text1" w:themeTint="F2"/>
          <w:sz w:val="28"/>
          <w:szCs w:val="28"/>
        </w:rPr>
      </w:pPr>
      <w:r w:rsidRPr="005A2DF5">
        <w:rPr>
          <w:rFonts w:cstheme="minorHAnsi"/>
          <w:color w:val="0D0D0D" w:themeColor="text1" w:themeTint="F2"/>
          <w:sz w:val="28"/>
          <w:szCs w:val="28"/>
        </w:rPr>
        <w:t>La</w:t>
      </w:r>
      <w:r>
        <w:rPr>
          <w:rFonts w:cstheme="minorHAnsi"/>
          <w:color w:val="0D0D0D" w:themeColor="text1" w:themeTint="F2"/>
          <w:sz w:val="28"/>
          <w:szCs w:val="28"/>
        </w:rPr>
        <w:t xml:space="preserve"> ingesta excesiva de alcohol</w:t>
      </w:r>
    </w:p>
    <w:p w:rsidR="005A2DF5" w:rsidRDefault="005A2DF5" w:rsidP="005A2DF5">
      <w:pPr>
        <w:pStyle w:val="Prrafodelista"/>
        <w:numPr>
          <w:ilvl w:val="0"/>
          <w:numId w:val="10"/>
        </w:num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El virus de la hepatitis C</w:t>
      </w:r>
    </w:p>
    <w:p w:rsidR="005A2DF5" w:rsidRDefault="005A2DF5" w:rsidP="005A2DF5">
      <w:pPr>
        <w:pStyle w:val="Prrafodelista"/>
        <w:numPr>
          <w:ilvl w:val="0"/>
          <w:numId w:val="10"/>
        </w:num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El virus de la hepatitis B</w:t>
      </w:r>
    </w:p>
    <w:p w:rsidR="005A2DF5" w:rsidRDefault="005A2DF5" w:rsidP="005A2DF5">
      <w:pPr>
        <w:pStyle w:val="Prrafodelista"/>
        <w:numPr>
          <w:ilvl w:val="0"/>
          <w:numId w:val="10"/>
        </w:num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Enfermedades autoinmunes</w:t>
      </w:r>
    </w:p>
    <w:p w:rsidR="005A2DF5" w:rsidRDefault="005A2DF5" w:rsidP="005A2DF5">
      <w:pPr>
        <w:pStyle w:val="Prrafodelista"/>
        <w:numPr>
          <w:ilvl w:val="0"/>
          <w:numId w:val="10"/>
        </w:num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Los defectos de la vías biliares</w:t>
      </w:r>
    </w:p>
    <w:p w:rsidR="00907F6D" w:rsidRDefault="00907F6D" w:rsidP="005A2DF5">
      <w:pPr>
        <w:pStyle w:val="Prrafodelista"/>
        <w:numPr>
          <w:ilvl w:val="0"/>
          <w:numId w:val="10"/>
        </w:num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Reacciones alérgicas provocadas por medicamentos recetados o no</w:t>
      </w:r>
    </w:p>
    <w:p w:rsidR="00907F6D" w:rsidRDefault="00907F6D" w:rsidP="005A2DF5">
      <w:pPr>
        <w:pStyle w:val="Prrafodelista"/>
        <w:numPr>
          <w:ilvl w:val="0"/>
          <w:numId w:val="10"/>
        </w:num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Hemocromatosis</w:t>
      </w:r>
    </w:p>
    <w:p w:rsidR="00907F6D" w:rsidRDefault="00907F6D" w:rsidP="005A2DF5">
      <w:pPr>
        <w:pStyle w:val="Prrafodelista"/>
        <w:numPr>
          <w:ilvl w:val="0"/>
          <w:numId w:val="10"/>
        </w:num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Enfermedades de Wilson</w:t>
      </w:r>
    </w:p>
    <w:p w:rsidR="002276EB" w:rsidRDefault="00F96DD1" w:rsidP="002276EB">
      <w:pPr>
        <w:rPr>
          <w:rFonts w:ascii="Impact" w:hAnsi="Impact" w:cstheme="minorHAnsi"/>
          <w:color w:val="1F497D" w:themeColor="text2"/>
          <w:sz w:val="48"/>
          <w:szCs w:val="48"/>
        </w:rPr>
      </w:pPr>
      <w:r>
        <w:rPr>
          <w:rFonts w:ascii="Impact" w:hAnsi="Impact" w:cstheme="minorHAnsi"/>
          <w:color w:val="1F497D" w:themeColor="text2"/>
          <w:sz w:val="48"/>
          <w:szCs w:val="48"/>
        </w:rPr>
        <w:t xml:space="preserve">      </w:t>
      </w:r>
      <w:r w:rsidR="002276EB" w:rsidRPr="002276EB">
        <w:rPr>
          <w:rFonts w:ascii="Impact" w:hAnsi="Impact" w:cstheme="minorHAnsi"/>
          <w:color w:val="1F497D" w:themeColor="text2"/>
          <w:sz w:val="48"/>
          <w:szCs w:val="48"/>
        </w:rPr>
        <w:t>Síntomas</w:t>
      </w:r>
    </w:p>
    <w:p w:rsidR="002276EB" w:rsidRPr="002276EB" w:rsidRDefault="002276EB" w:rsidP="002276EB">
      <w:pPr>
        <w:pStyle w:val="Prrafodelista"/>
        <w:numPr>
          <w:ilvl w:val="0"/>
          <w:numId w:val="16"/>
        </w:num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Fatiga, debilidad y cansancio inexplicable</w:t>
      </w:r>
    </w:p>
    <w:p w:rsidR="002276EB" w:rsidRPr="002276EB" w:rsidRDefault="002276EB" w:rsidP="002276EB">
      <w:pPr>
        <w:pStyle w:val="Prrafodelista"/>
        <w:numPr>
          <w:ilvl w:val="0"/>
          <w:numId w:val="16"/>
        </w:num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Pérdida significativa del apetito</w:t>
      </w:r>
    </w:p>
    <w:p w:rsidR="002276EB" w:rsidRDefault="002276EB" w:rsidP="002276EB">
      <w:pPr>
        <w:pStyle w:val="Prrafodelista"/>
        <w:numPr>
          <w:ilvl w:val="0"/>
          <w:numId w:val="16"/>
        </w:numPr>
        <w:rPr>
          <w:rFonts w:cstheme="minorHAnsi"/>
          <w:color w:val="000000" w:themeColor="text1"/>
          <w:sz w:val="28"/>
          <w:szCs w:val="28"/>
        </w:rPr>
      </w:pPr>
      <w:r w:rsidRPr="002276EB">
        <w:rPr>
          <w:rFonts w:cstheme="minorHAnsi"/>
          <w:color w:val="000000" w:themeColor="text1"/>
          <w:sz w:val="28"/>
          <w:szCs w:val="28"/>
        </w:rPr>
        <w:t>Pérdida de peso</w:t>
      </w:r>
    </w:p>
    <w:p w:rsidR="002276EB" w:rsidRDefault="002276EB" w:rsidP="002276EB">
      <w:pPr>
        <w:pStyle w:val="Prrafodelista"/>
        <w:numPr>
          <w:ilvl w:val="0"/>
          <w:numId w:val="1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Nauseas, especialmente cuando se consumen alimentos grasos</w:t>
      </w:r>
    </w:p>
    <w:p w:rsidR="002276EB" w:rsidRDefault="002276EB" w:rsidP="002276EB">
      <w:pPr>
        <w:pStyle w:val="Prrafodelista"/>
        <w:numPr>
          <w:ilvl w:val="0"/>
          <w:numId w:val="1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Se presenta alternadamente tanto estreñimiento como diarrea</w:t>
      </w:r>
    </w:p>
    <w:p w:rsidR="002276EB" w:rsidRDefault="00AA7C19" w:rsidP="002276EB">
      <w:pPr>
        <w:pStyle w:val="Prrafodelista"/>
        <w:numPr>
          <w:ilvl w:val="0"/>
          <w:numId w:val="1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Se experimenta una exagerada y desagradable producción de gases</w:t>
      </w:r>
    </w:p>
    <w:p w:rsidR="00AA7C19" w:rsidRDefault="00AA7C19" w:rsidP="002276EB">
      <w:pPr>
        <w:pStyle w:val="Prrafodelista"/>
        <w:numPr>
          <w:ilvl w:val="0"/>
          <w:numId w:val="1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Edemas en las piernas y se hincha o inflama el vientre</w:t>
      </w:r>
    </w:p>
    <w:p w:rsidR="00AA7C19" w:rsidRDefault="00AA7C19" w:rsidP="002276EB">
      <w:pPr>
        <w:pStyle w:val="Prrafodelista"/>
        <w:numPr>
          <w:ilvl w:val="0"/>
          <w:numId w:val="1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Se experimentan algunos temblores en los dedos y en la lengua</w:t>
      </w:r>
    </w:p>
    <w:p w:rsidR="00AA7C19" w:rsidRDefault="00AA7C19" w:rsidP="002276EB">
      <w:pPr>
        <w:pStyle w:val="Prrafodelista"/>
        <w:numPr>
          <w:ilvl w:val="0"/>
          <w:numId w:val="1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El vaso se crece y el hígado se deforma</w:t>
      </w:r>
    </w:p>
    <w:p w:rsidR="00AA7C19" w:rsidRPr="002276EB" w:rsidRDefault="00AA7C19" w:rsidP="002276EB">
      <w:pPr>
        <w:pStyle w:val="Prrafodelista"/>
        <w:numPr>
          <w:ilvl w:val="0"/>
          <w:numId w:val="1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Se presenta una grave insuficiencia renal y cardiaca</w:t>
      </w:r>
    </w:p>
    <w:p w:rsidR="00907F6D" w:rsidRDefault="00907F6D" w:rsidP="00907F6D">
      <w:pPr>
        <w:pStyle w:val="Prrafodelista"/>
        <w:rPr>
          <w:rFonts w:cstheme="minorHAnsi"/>
          <w:color w:val="0D0D0D" w:themeColor="text1" w:themeTint="F2"/>
          <w:sz w:val="28"/>
          <w:szCs w:val="28"/>
        </w:rPr>
      </w:pPr>
    </w:p>
    <w:p w:rsidR="00907F6D" w:rsidRPr="002276EB" w:rsidRDefault="00F96DD1" w:rsidP="002276EB">
      <w:pPr>
        <w:rPr>
          <w:rFonts w:ascii="Impact" w:hAnsi="Impact" w:cstheme="minorHAnsi"/>
          <w:color w:val="1F497D" w:themeColor="text2"/>
          <w:sz w:val="48"/>
          <w:szCs w:val="48"/>
        </w:rPr>
      </w:pPr>
      <w:r>
        <w:rPr>
          <w:rFonts w:ascii="Impact" w:hAnsi="Impact" w:cstheme="minorHAnsi"/>
          <w:color w:val="1F497D" w:themeColor="text2"/>
          <w:sz w:val="48"/>
          <w:szCs w:val="48"/>
        </w:rPr>
        <w:t xml:space="preserve">      </w:t>
      </w:r>
      <w:r w:rsidR="00907F6D" w:rsidRPr="002276EB">
        <w:rPr>
          <w:rFonts w:ascii="Impact" w:hAnsi="Impact" w:cstheme="minorHAnsi"/>
          <w:color w:val="1F497D" w:themeColor="text2"/>
          <w:sz w:val="48"/>
          <w:szCs w:val="48"/>
        </w:rPr>
        <w:t>Tratamientos Caseros</w:t>
      </w:r>
    </w:p>
    <w:p w:rsidR="00907F6D" w:rsidRDefault="00907F6D" w:rsidP="00907F6D">
      <w:pPr>
        <w:rPr>
          <w:rFonts w:cstheme="minorHAnsi"/>
          <w:color w:val="000000" w:themeColor="text1"/>
          <w:sz w:val="28"/>
          <w:szCs w:val="28"/>
        </w:rPr>
      </w:pPr>
    </w:p>
    <w:p w:rsidR="00907F6D" w:rsidRDefault="00907F6D" w:rsidP="00907F6D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La sábila</w:t>
      </w:r>
    </w:p>
    <w:p w:rsidR="00907F6D" w:rsidRDefault="00907F6D" w:rsidP="00907F6D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Las semillas de apio</w:t>
      </w:r>
    </w:p>
    <w:p w:rsidR="00907F6D" w:rsidRDefault="00907F6D" w:rsidP="00907F6D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La cúrcuma</w:t>
      </w:r>
    </w:p>
    <w:p w:rsidR="00907F6D" w:rsidRDefault="00907F6D" w:rsidP="00907F6D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8"/>
          <w:szCs w:val="28"/>
        </w:rPr>
      </w:pPr>
      <w:bookmarkStart w:id="0" w:name="_GoBack"/>
      <w:r>
        <w:rPr>
          <w:rFonts w:cstheme="minorHAnsi"/>
          <w:color w:val="000000" w:themeColor="text1"/>
          <w:sz w:val="28"/>
          <w:szCs w:val="28"/>
        </w:rPr>
        <w:t>El cardo Mariano</w:t>
      </w:r>
    </w:p>
    <w:bookmarkEnd w:id="0"/>
    <w:p w:rsidR="00907F6D" w:rsidRDefault="00907F6D" w:rsidP="00907F6D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>El limón</w:t>
      </w:r>
    </w:p>
    <w:p w:rsidR="00907F6D" w:rsidRPr="00907F6D" w:rsidRDefault="00907F6D" w:rsidP="00907F6D">
      <w:pPr>
        <w:pStyle w:val="Prrafodelista"/>
        <w:numPr>
          <w:ilvl w:val="0"/>
          <w:numId w:val="1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Las semillas de la papaya</w:t>
      </w:r>
    </w:p>
    <w:p w:rsidR="00762C0E" w:rsidRDefault="00762C0E" w:rsidP="0022032D">
      <w:pPr>
        <w:rPr>
          <w:rFonts w:cstheme="minorHAnsi"/>
          <w:color w:val="0D0D0D" w:themeColor="text1" w:themeTint="F2"/>
          <w:sz w:val="28"/>
          <w:szCs w:val="28"/>
        </w:rPr>
      </w:pPr>
    </w:p>
    <w:p w:rsidR="00F96DD1" w:rsidRDefault="00F96DD1" w:rsidP="0022032D">
      <w:pPr>
        <w:rPr>
          <w:rFonts w:cstheme="minorHAnsi"/>
          <w:color w:val="365F91" w:themeColor="accent1" w:themeShade="BF"/>
          <w:sz w:val="28"/>
          <w:szCs w:val="28"/>
        </w:rPr>
      </w:pPr>
      <w:hyperlink r:id="rId9" w:history="1">
        <w:r w:rsidRPr="005D5B36">
          <w:rPr>
            <w:rStyle w:val="Hipervnculo"/>
            <w:rFonts w:cstheme="minorHAnsi"/>
            <w:sz w:val="28"/>
            <w:szCs w:val="28"/>
          </w:rPr>
          <w:t>https://w</w:t>
        </w:r>
        <w:r w:rsidRPr="005D5B36">
          <w:rPr>
            <w:rStyle w:val="Hipervnculo"/>
            <w:rFonts w:cstheme="minorHAnsi"/>
            <w:sz w:val="28"/>
            <w:szCs w:val="28"/>
          </w:rPr>
          <w:t>w</w:t>
        </w:r>
        <w:r w:rsidRPr="005D5B36">
          <w:rPr>
            <w:rStyle w:val="Hipervnculo"/>
            <w:rFonts w:cstheme="minorHAnsi"/>
            <w:sz w:val="28"/>
            <w:szCs w:val="28"/>
          </w:rPr>
          <w:t>w.youtube.com/watch?v=RDbaVzF81Rk</w:t>
        </w:r>
      </w:hyperlink>
    </w:p>
    <w:p w:rsidR="00F96DD1" w:rsidRPr="00762C0E" w:rsidRDefault="00F96DD1" w:rsidP="0022032D">
      <w:pPr>
        <w:rPr>
          <w:rFonts w:cstheme="minorHAnsi"/>
          <w:color w:val="365F91" w:themeColor="accent1" w:themeShade="BF"/>
          <w:sz w:val="28"/>
          <w:szCs w:val="28"/>
        </w:rPr>
      </w:pPr>
    </w:p>
    <w:sectPr w:rsidR="00F96DD1" w:rsidRPr="00762C0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D9" w:rsidRDefault="003977D9" w:rsidP="00431CB3">
      <w:pPr>
        <w:spacing w:after="0" w:line="240" w:lineRule="auto"/>
      </w:pPr>
      <w:r>
        <w:separator/>
      </w:r>
    </w:p>
  </w:endnote>
  <w:endnote w:type="continuationSeparator" w:id="0">
    <w:p w:rsidR="003977D9" w:rsidRDefault="003977D9" w:rsidP="0043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D9" w:rsidRDefault="003977D9" w:rsidP="00431CB3">
      <w:pPr>
        <w:spacing w:after="0" w:line="240" w:lineRule="auto"/>
      </w:pPr>
      <w:r>
        <w:separator/>
      </w:r>
    </w:p>
  </w:footnote>
  <w:footnote w:type="continuationSeparator" w:id="0">
    <w:p w:rsidR="003977D9" w:rsidRDefault="003977D9" w:rsidP="0043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B3" w:rsidRDefault="00431C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A97"/>
    <w:multiLevelType w:val="hybridMultilevel"/>
    <w:tmpl w:val="EE420B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2AC1"/>
    <w:multiLevelType w:val="hybridMultilevel"/>
    <w:tmpl w:val="D1D46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66E"/>
    <w:multiLevelType w:val="hybridMultilevel"/>
    <w:tmpl w:val="9EA232B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D4270D"/>
    <w:multiLevelType w:val="hybridMultilevel"/>
    <w:tmpl w:val="D76E3418"/>
    <w:lvl w:ilvl="0" w:tplc="1BE8F9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666C6"/>
    <w:multiLevelType w:val="hybridMultilevel"/>
    <w:tmpl w:val="21F40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D4B00"/>
    <w:multiLevelType w:val="multilevel"/>
    <w:tmpl w:val="3854557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B2D2375"/>
    <w:multiLevelType w:val="hybridMultilevel"/>
    <w:tmpl w:val="EDAA5A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A4111"/>
    <w:multiLevelType w:val="hybridMultilevel"/>
    <w:tmpl w:val="BA0608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2D"/>
    <w:rsid w:val="001924F9"/>
    <w:rsid w:val="0022032D"/>
    <w:rsid w:val="002276EB"/>
    <w:rsid w:val="00287536"/>
    <w:rsid w:val="00390612"/>
    <w:rsid w:val="003977D9"/>
    <w:rsid w:val="00431CB3"/>
    <w:rsid w:val="004D1AF9"/>
    <w:rsid w:val="0058632F"/>
    <w:rsid w:val="005A2DF5"/>
    <w:rsid w:val="005D07C8"/>
    <w:rsid w:val="00762C0E"/>
    <w:rsid w:val="008D4FCC"/>
    <w:rsid w:val="00907F6D"/>
    <w:rsid w:val="00AA7C19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C8"/>
  </w:style>
  <w:style w:type="paragraph" w:styleId="Ttulo1">
    <w:name w:val="heading 1"/>
    <w:basedOn w:val="Normal"/>
    <w:next w:val="Normal"/>
    <w:link w:val="Ttulo1Car"/>
    <w:uiPriority w:val="9"/>
    <w:qFormat/>
    <w:rsid w:val="005D07C8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07C8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07C8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07C8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07C8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07C8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07C8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07C8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07C8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D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07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0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07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07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07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07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0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5D07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1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CB3"/>
  </w:style>
  <w:style w:type="paragraph" w:styleId="Piedepgina">
    <w:name w:val="footer"/>
    <w:basedOn w:val="Normal"/>
    <w:link w:val="PiedepginaCar"/>
    <w:uiPriority w:val="99"/>
    <w:unhideWhenUsed/>
    <w:rsid w:val="00431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CB3"/>
  </w:style>
  <w:style w:type="paragraph" w:styleId="Textodeglobo">
    <w:name w:val="Balloon Text"/>
    <w:basedOn w:val="Normal"/>
    <w:link w:val="TextodegloboCar"/>
    <w:uiPriority w:val="99"/>
    <w:semiHidden/>
    <w:unhideWhenUsed/>
    <w:rsid w:val="0043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CB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6D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C8"/>
  </w:style>
  <w:style w:type="paragraph" w:styleId="Ttulo1">
    <w:name w:val="heading 1"/>
    <w:basedOn w:val="Normal"/>
    <w:next w:val="Normal"/>
    <w:link w:val="Ttulo1Car"/>
    <w:uiPriority w:val="9"/>
    <w:qFormat/>
    <w:rsid w:val="005D07C8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07C8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07C8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07C8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07C8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07C8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07C8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07C8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07C8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D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07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0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07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07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07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07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0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5D07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1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CB3"/>
  </w:style>
  <w:style w:type="paragraph" w:styleId="Piedepgina">
    <w:name w:val="footer"/>
    <w:basedOn w:val="Normal"/>
    <w:link w:val="PiedepginaCar"/>
    <w:uiPriority w:val="99"/>
    <w:unhideWhenUsed/>
    <w:rsid w:val="00431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CB3"/>
  </w:style>
  <w:style w:type="paragraph" w:styleId="Textodeglobo">
    <w:name w:val="Balloon Text"/>
    <w:basedOn w:val="Normal"/>
    <w:link w:val="TextodegloboCar"/>
    <w:uiPriority w:val="99"/>
    <w:semiHidden/>
    <w:unhideWhenUsed/>
    <w:rsid w:val="0043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CB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6D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DbaVzF81R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usuario7</cp:lastModifiedBy>
  <cp:revision>2</cp:revision>
  <dcterms:created xsi:type="dcterms:W3CDTF">2017-10-25T21:58:00Z</dcterms:created>
  <dcterms:modified xsi:type="dcterms:W3CDTF">2017-10-25T21:58:00Z</dcterms:modified>
</cp:coreProperties>
</file>