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70C0">
    <v:background id="_x0000_s1025" o:bwmode="white" fillcolor="#0070c0" o:targetscreensize="1024,768">
      <v:fill color2="fill lighten(134)" angle="-45" focusposition=".5,.5" focussize="" method="linear sigma" type="gradient"/>
    </v:background>
  </w:background>
  <w:body>
    <w:p w:rsidR="000C5AEB" w:rsidRDefault="000C5AEB" w:rsidP="00511BF4">
      <w:pPr>
        <w:pStyle w:val="Ttulo1"/>
      </w:pPr>
      <w:r>
        <w:rPr>
          <w:rFonts w:eastAsiaTheme="minorHAnsi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.95pt;height:.95pt" o:ole="">
            <v:imagedata r:id="rId6" o:title=""/>
          </v:shape>
          <w:control r:id="rId7" w:name="WindowsMediaPlayer1" w:shapeid="_x0000_i1027"/>
        </w:object>
      </w:r>
    </w:p>
    <w:p w:rsidR="00A629FB" w:rsidRPr="00F75AF6" w:rsidRDefault="005E256E" w:rsidP="00A629FB">
      <w:pPr>
        <w:jc w:val="both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 xml:space="preserve">                </w:t>
      </w:r>
      <w:r w:rsidR="00F75AF6">
        <w:rPr>
          <w:b/>
          <w:color w:val="FF0000"/>
          <w:sz w:val="48"/>
          <w:szCs w:val="48"/>
        </w:rPr>
        <w:t xml:space="preserve">  </w:t>
      </w:r>
      <w:r w:rsidR="00A629FB" w:rsidRPr="00F75AF6">
        <w:rPr>
          <w:b/>
          <w:color w:val="FF0000"/>
          <w:sz w:val="48"/>
          <w:szCs w:val="48"/>
        </w:rPr>
        <w:t xml:space="preserve"> LA SIFILIS </w:t>
      </w:r>
    </w:p>
    <w:p w:rsidR="00A629FB" w:rsidRPr="00F75AF6" w:rsidRDefault="00A629FB" w:rsidP="00A629FB">
      <w:pPr>
        <w:rPr>
          <w:i/>
          <w:color w:val="000000" w:themeColor="text1"/>
          <w:sz w:val="48"/>
          <w:szCs w:val="48"/>
        </w:rPr>
      </w:pPr>
      <w:r w:rsidRPr="00F75AF6">
        <w:rPr>
          <w:i/>
          <w:color w:val="000000" w:themeColor="text1"/>
          <w:sz w:val="48"/>
          <w:szCs w:val="48"/>
        </w:rPr>
        <w:t xml:space="preserve">La sífilis es una enfermedad de transmisión sexual (ETS) causada por un tipo específico de bacterias. Si no se trata pronto y de manera correcta, la sífilis puede causar complicaciones a largo plazo. Los síntomas en los adultos se dividen en fases y los términos usados para estas fases son sífilis primaria, secundaria, latente y avanzada. </w:t>
      </w:r>
    </w:p>
    <w:p w:rsidR="00A629FB" w:rsidRDefault="00A629FB" w:rsidP="00A629FB">
      <w:pPr>
        <w:rPr>
          <w:color w:val="000000" w:themeColor="text1"/>
          <w:sz w:val="48"/>
          <w:szCs w:val="48"/>
        </w:rPr>
      </w:pPr>
    </w:p>
    <w:p w:rsidR="00A629FB" w:rsidRPr="00F75AF6" w:rsidRDefault="00A629FB" w:rsidP="00A629FB">
      <w:pPr>
        <w:rPr>
          <w:b/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 xml:space="preserve">                </w:t>
      </w:r>
      <w:r w:rsidRPr="00F75AF6">
        <w:rPr>
          <w:b/>
          <w:color w:val="FF0000"/>
          <w:sz w:val="48"/>
          <w:szCs w:val="48"/>
        </w:rPr>
        <w:t xml:space="preserve">HISTORIA DE LA SIFILIS </w:t>
      </w:r>
    </w:p>
    <w:p w:rsidR="00511BF4" w:rsidRDefault="006723B3" w:rsidP="00A629FB">
      <w:pPr>
        <w:rPr>
          <w:i/>
          <w:color w:val="000000" w:themeColor="text1"/>
          <w:sz w:val="48"/>
          <w:szCs w:val="48"/>
        </w:rPr>
        <w:sectPr w:rsidR="00511BF4" w:rsidSect="00511BF4">
          <w:pgSz w:w="12240" w:h="15840"/>
          <w:pgMar w:top="1440" w:right="1080" w:bottom="1440" w:left="108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F75AF6">
        <w:rPr>
          <w:i/>
          <w:color w:val="000000" w:themeColor="text1"/>
          <w:sz w:val="48"/>
          <w:szCs w:val="48"/>
        </w:rPr>
        <w:t>El origen y antigüedad de la sífilis representa una de las controversias no resueltas más importantes en la historia de la medicina. Las preguntas fundamentales de esta controversia son</w:t>
      </w:r>
      <w:proofErr w:type="gramStart"/>
      <w:r w:rsidRPr="00F75AF6">
        <w:rPr>
          <w:i/>
          <w:color w:val="000000" w:themeColor="text1"/>
          <w:sz w:val="48"/>
          <w:szCs w:val="48"/>
        </w:rPr>
        <w:t>:¿</w:t>
      </w:r>
      <w:proofErr w:type="gramEnd"/>
      <w:r w:rsidRPr="00F75AF6">
        <w:rPr>
          <w:i/>
          <w:color w:val="000000" w:themeColor="text1"/>
          <w:sz w:val="48"/>
          <w:szCs w:val="48"/>
        </w:rPr>
        <w:t>llego la sífilis al viejo mundo desde el nuevo mundo a través de la tripulación de Cristóbal colon –como parece indicarlo</w:t>
      </w:r>
      <w:r w:rsidR="00774672" w:rsidRPr="00F75AF6">
        <w:rPr>
          <w:i/>
          <w:color w:val="000000" w:themeColor="text1"/>
          <w:sz w:val="48"/>
          <w:szCs w:val="48"/>
        </w:rPr>
        <w:t xml:space="preserve"> que la primera epidemia de esta</w:t>
      </w:r>
      <w:r w:rsidR="00774672">
        <w:rPr>
          <w:color w:val="000000" w:themeColor="text1"/>
          <w:sz w:val="48"/>
          <w:szCs w:val="48"/>
        </w:rPr>
        <w:t xml:space="preserve"> </w:t>
      </w:r>
      <w:r w:rsidR="00774672" w:rsidRPr="00F75AF6">
        <w:rPr>
          <w:i/>
          <w:color w:val="000000" w:themeColor="text1"/>
          <w:sz w:val="48"/>
          <w:szCs w:val="48"/>
        </w:rPr>
        <w:t xml:space="preserve">enfermedad en Europa fuese registrada en 1493? o </w:t>
      </w:r>
      <w:r w:rsidR="00774672" w:rsidRPr="00F75AF6">
        <w:rPr>
          <w:i/>
          <w:color w:val="000000" w:themeColor="text1"/>
          <w:sz w:val="48"/>
          <w:szCs w:val="48"/>
        </w:rPr>
        <w:lastRenderedPageBreak/>
        <w:t xml:space="preserve">bien , ¿ se originó la sífilis en el viejo mundo y permaneció como una enfermedad no identificada hasta que a finales del siglo XV se hizo notoria por una mayor virulencia o transmisibilidad? En relación con esa controversia se han elaborado tres hipótesis del origen de la sífilis, que generan debate </w:t>
      </w:r>
    </w:p>
    <w:p w:rsidR="00A629FB" w:rsidRPr="00F75AF6" w:rsidRDefault="00774672" w:rsidP="00A629FB">
      <w:pPr>
        <w:rPr>
          <w:i/>
          <w:color w:val="000000" w:themeColor="text1"/>
          <w:sz w:val="48"/>
          <w:szCs w:val="48"/>
        </w:rPr>
      </w:pPr>
      <w:proofErr w:type="gramStart"/>
      <w:r w:rsidRPr="00F75AF6">
        <w:rPr>
          <w:i/>
          <w:color w:val="000000" w:themeColor="text1"/>
          <w:sz w:val="48"/>
          <w:szCs w:val="48"/>
        </w:rPr>
        <w:lastRenderedPageBreak/>
        <w:t>en</w:t>
      </w:r>
      <w:proofErr w:type="gramEnd"/>
      <w:r w:rsidRPr="00F75AF6">
        <w:rPr>
          <w:i/>
          <w:color w:val="000000" w:themeColor="text1"/>
          <w:sz w:val="48"/>
          <w:szCs w:val="48"/>
        </w:rPr>
        <w:t xml:space="preserve"> el campo de la antropología y historiografía. </w:t>
      </w:r>
    </w:p>
    <w:p w:rsidR="00511BF4" w:rsidRDefault="00511BF4" w:rsidP="00A629FB">
      <w:pPr>
        <w:rPr>
          <w:color w:val="000000" w:themeColor="text1"/>
          <w:sz w:val="48"/>
          <w:szCs w:val="48"/>
        </w:rPr>
        <w:sectPr w:rsidR="00511BF4" w:rsidSect="00511BF4">
          <w:type w:val="continuous"/>
          <w:pgSz w:w="12240" w:h="15840"/>
          <w:pgMar w:top="1440" w:right="1080" w:bottom="1440" w:left="108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774672" w:rsidRDefault="00774672" w:rsidP="00A629FB">
      <w:pPr>
        <w:rPr>
          <w:color w:val="000000" w:themeColor="text1"/>
          <w:sz w:val="48"/>
          <w:szCs w:val="48"/>
        </w:rPr>
      </w:pPr>
    </w:p>
    <w:p w:rsidR="00774672" w:rsidRPr="00F75AF6" w:rsidRDefault="00774672" w:rsidP="00A629FB">
      <w:pPr>
        <w:rPr>
          <w:b/>
          <w:color w:val="FF0000"/>
          <w:sz w:val="48"/>
          <w:szCs w:val="48"/>
        </w:rPr>
      </w:pPr>
      <w:r w:rsidRPr="00F75AF6">
        <w:rPr>
          <w:b/>
          <w:color w:val="FF0000"/>
          <w:sz w:val="48"/>
          <w:szCs w:val="48"/>
        </w:rPr>
        <w:t xml:space="preserve">              CAUSAS DE LA SIFILIS </w:t>
      </w:r>
    </w:p>
    <w:p w:rsidR="00774672" w:rsidRPr="00F75AF6" w:rsidRDefault="006D3462" w:rsidP="00A629FB">
      <w:pPr>
        <w:rPr>
          <w:i/>
          <w:color w:val="000000" w:themeColor="text1"/>
          <w:sz w:val="48"/>
          <w:szCs w:val="48"/>
        </w:rPr>
      </w:pPr>
      <w:r w:rsidRPr="00F75AF6">
        <w:rPr>
          <w:i/>
          <w:color w:val="000000" w:themeColor="text1"/>
          <w:sz w:val="48"/>
          <w:szCs w:val="48"/>
        </w:rPr>
        <w:t xml:space="preserve">El causante de la sífilis es el Treponema </w:t>
      </w:r>
      <w:proofErr w:type="spellStart"/>
      <w:r w:rsidRPr="00F75AF6">
        <w:rPr>
          <w:i/>
          <w:color w:val="000000" w:themeColor="text1"/>
          <w:sz w:val="48"/>
          <w:szCs w:val="48"/>
        </w:rPr>
        <w:t>Pallidum</w:t>
      </w:r>
      <w:proofErr w:type="spellEnd"/>
      <w:r w:rsidRPr="00F75AF6">
        <w:rPr>
          <w:i/>
          <w:color w:val="000000" w:themeColor="text1"/>
          <w:sz w:val="48"/>
          <w:szCs w:val="48"/>
        </w:rPr>
        <w:t xml:space="preserve">. Es una bacteria espiral (espiroqueta). Por sus características es una enfermedad crónica, que evoluciona muy lentamente, con varias fases, generalmente a lo largo de muchos años. Seguramente es una de las primeras infecciones documentadas que afectaron a la humanidad, a juzgar por los restos humanos con secuelas de la </w:t>
      </w:r>
      <w:r w:rsidRPr="00F75AF6">
        <w:rPr>
          <w:i/>
          <w:color w:val="000000" w:themeColor="text1"/>
          <w:sz w:val="48"/>
          <w:szCs w:val="48"/>
        </w:rPr>
        <w:lastRenderedPageBreak/>
        <w:t xml:space="preserve">misma, procedentes de hace varios miles de años. Por ello, quizá, por su convivencia prolongada con la especie humana su evolución lenta y progresiva. </w:t>
      </w:r>
    </w:p>
    <w:p w:rsidR="006D3462" w:rsidRDefault="006D3462" w:rsidP="00A629FB">
      <w:pPr>
        <w:rPr>
          <w:color w:val="000000" w:themeColor="text1"/>
          <w:sz w:val="48"/>
          <w:szCs w:val="48"/>
        </w:rPr>
      </w:pPr>
    </w:p>
    <w:p w:rsidR="006D3462" w:rsidRPr="00F75AF6" w:rsidRDefault="006D3462" w:rsidP="00A629FB">
      <w:pPr>
        <w:rPr>
          <w:b/>
          <w:color w:val="FF0000"/>
          <w:sz w:val="48"/>
          <w:szCs w:val="48"/>
        </w:rPr>
      </w:pPr>
      <w:r w:rsidRPr="00F75AF6">
        <w:rPr>
          <w:b/>
          <w:color w:val="FF0000"/>
          <w:sz w:val="48"/>
          <w:szCs w:val="48"/>
        </w:rPr>
        <w:t xml:space="preserve">           COMO PREVENIR LA SIFILIS </w:t>
      </w:r>
    </w:p>
    <w:p w:rsidR="00D51870" w:rsidRPr="00F75AF6" w:rsidRDefault="00D51870" w:rsidP="00A629FB">
      <w:pPr>
        <w:rPr>
          <w:i/>
          <w:sz w:val="48"/>
          <w:szCs w:val="48"/>
        </w:rPr>
      </w:pPr>
      <w:r w:rsidRPr="00F75AF6">
        <w:rPr>
          <w:i/>
          <w:sz w:val="48"/>
          <w:szCs w:val="48"/>
        </w:rPr>
        <w:t>La manera más segura para evitar contraer una ITS, como la sífilis, es abstenerse del contacto sexual o tener una relación estable y mutuamente monógama con una pareja que se haya hecho las pruebas y que se sabe que no tiene ninguna infección. Abstenerse de consumir alcohol y drogas puede también ayudar a evitar la transmisión de la sífilis, ya que estas actividades pueden llevar a una conducta sexual peligrosa.</w:t>
      </w:r>
    </w:p>
    <w:p w:rsidR="00D51870" w:rsidRDefault="00D51870" w:rsidP="00A629FB">
      <w:pPr>
        <w:rPr>
          <w:sz w:val="48"/>
          <w:szCs w:val="48"/>
        </w:rPr>
      </w:pPr>
    </w:p>
    <w:p w:rsidR="00D51870" w:rsidRPr="00F75AF6" w:rsidRDefault="00D51870" w:rsidP="00A629FB">
      <w:pPr>
        <w:rPr>
          <w:b/>
          <w:color w:val="FF0000"/>
          <w:sz w:val="48"/>
          <w:szCs w:val="48"/>
        </w:rPr>
      </w:pPr>
      <w:r w:rsidRPr="00F75AF6">
        <w:rPr>
          <w:b/>
          <w:color w:val="FF0000"/>
          <w:sz w:val="48"/>
          <w:szCs w:val="48"/>
        </w:rPr>
        <w:t xml:space="preserve">TRATAMIENTO CASERO PARA LA SIFILIS </w:t>
      </w:r>
    </w:p>
    <w:p w:rsidR="00D51870" w:rsidRPr="00F75AF6" w:rsidRDefault="00D51870" w:rsidP="00A629FB">
      <w:pPr>
        <w:rPr>
          <w:i/>
          <w:color w:val="000000" w:themeColor="text1"/>
          <w:sz w:val="48"/>
          <w:szCs w:val="48"/>
        </w:rPr>
      </w:pPr>
      <w:r w:rsidRPr="00F75AF6">
        <w:rPr>
          <w:i/>
          <w:color w:val="000000" w:themeColor="text1"/>
          <w:sz w:val="48"/>
          <w:szCs w:val="48"/>
        </w:rPr>
        <w:t xml:space="preserve">Mezclar, partes iguales de sasafrás raspado, guayaco raspado, zarzaparrilla cortada y quina cortada. Extraer de esta mezcla 2 cucharadas y </w:t>
      </w:r>
      <w:r w:rsidRPr="00F75AF6">
        <w:rPr>
          <w:i/>
          <w:color w:val="000000" w:themeColor="text1"/>
          <w:sz w:val="48"/>
          <w:szCs w:val="48"/>
        </w:rPr>
        <w:lastRenderedPageBreak/>
        <w:t>echar en un litro de agua que este hirviendo tapar y dejar en reposo. Filtrar y tomar 3 cucharadas al día.</w:t>
      </w:r>
    </w:p>
    <w:p w:rsidR="00D51870" w:rsidRDefault="00D51870" w:rsidP="00A629FB">
      <w:pPr>
        <w:rPr>
          <w:color w:val="000000" w:themeColor="text1"/>
          <w:sz w:val="48"/>
          <w:szCs w:val="48"/>
        </w:rPr>
      </w:pPr>
    </w:p>
    <w:p w:rsidR="00D51870" w:rsidRPr="00F75AF6" w:rsidRDefault="00D51870" w:rsidP="00A629FB">
      <w:pPr>
        <w:rPr>
          <w:b/>
          <w:color w:val="FF0000"/>
          <w:sz w:val="48"/>
          <w:szCs w:val="48"/>
        </w:rPr>
      </w:pPr>
      <w:r w:rsidRPr="00F75AF6">
        <w:rPr>
          <w:b/>
          <w:color w:val="FF0000"/>
          <w:sz w:val="48"/>
          <w:szCs w:val="48"/>
        </w:rPr>
        <w:t xml:space="preserve">TRATAMIENTO MEDICO PARA LA SIFILIS </w:t>
      </w:r>
    </w:p>
    <w:p w:rsidR="00D51870" w:rsidRDefault="00940647" w:rsidP="00A629FB">
      <w:pPr>
        <w:rPr>
          <w:color w:val="000000" w:themeColor="text1"/>
          <w:sz w:val="48"/>
          <w:szCs w:val="48"/>
        </w:rPr>
      </w:pPr>
      <w:r w:rsidRPr="00F75AF6">
        <w:rPr>
          <w:i/>
          <w:color w:val="000000" w:themeColor="text1"/>
          <w:sz w:val="48"/>
          <w:szCs w:val="48"/>
        </w:rPr>
        <w:t>La sífilis puede curarse con penicilina, que es un antibiótico. La penicilina se da como una inyección. Si usted ha tenido sífilis durante 1 año o menos, solo necesita recibir 1 inyección. Si ha tenido sífilis durante más de  1 año, necesitara 2 inyecciones o más. Si es alérgico a la penicilina, asegúrese de informárselo a su médico</w:t>
      </w:r>
      <w:r>
        <w:rPr>
          <w:color w:val="000000" w:themeColor="text1"/>
          <w:sz w:val="48"/>
          <w:szCs w:val="48"/>
        </w:rPr>
        <w:t xml:space="preserve">.  </w:t>
      </w:r>
    </w:p>
    <w:p w:rsidR="00F75AF6" w:rsidRPr="00D51870" w:rsidRDefault="00F75AF6" w:rsidP="00A629FB">
      <w:pPr>
        <w:rPr>
          <w:color w:val="000000" w:themeColor="text1"/>
          <w:sz w:val="48"/>
          <w:szCs w:val="48"/>
        </w:rPr>
      </w:pPr>
    </w:p>
    <w:p w:rsidR="006D3462" w:rsidRDefault="00F75AF6" w:rsidP="00A629FB">
      <w:pPr>
        <w:rPr>
          <w:color w:val="000000" w:themeColor="text1"/>
          <w:sz w:val="48"/>
          <w:szCs w:val="48"/>
        </w:rPr>
      </w:pPr>
      <w:bookmarkStart w:id="0" w:name="_GoBack"/>
      <w:r>
        <w:rPr>
          <w:noProof/>
          <w:lang w:val="es-ES" w:eastAsia="es-ES"/>
        </w:rPr>
        <w:lastRenderedPageBreak/>
        <w:drawing>
          <wp:inline distT="0" distB="0" distL="0" distR="0" wp14:anchorId="00BD8896" wp14:editId="022D839D">
            <wp:extent cx="5605153" cy="8134597"/>
            <wp:effectExtent l="0" t="0" r="0" b="0"/>
            <wp:docPr id="1" name="Imagen 1" descr="Resultado de imagen para la sifi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la sifil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144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6302C" w:rsidRPr="006D3462" w:rsidRDefault="00B6302C" w:rsidP="00A629FB">
      <w:pPr>
        <w:rPr>
          <w:color w:val="000000" w:themeColor="text1"/>
          <w:sz w:val="48"/>
          <w:szCs w:val="48"/>
        </w:rPr>
      </w:pPr>
    </w:p>
    <w:sectPr w:rsidR="00B6302C" w:rsidRPr="006D3462" w:rsidSect="00511BF4">
      <w:type w:val="continuous"/>
      <w:pgSz w:w="12240" w:h="15840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9FB"/>
    <w:rsid w:val="000C5AEB"/>
    <w:rsid w:val="00511BF4"/>
    <w:rsid w:val="005B385D"/>
    <w:rsid w:val="005E256E"/>
    <w:rsid w:val="006517E4"/>
    <w:rsid w:val="006723B3"/>
    <w:rsid w:val="006D3462"/>
    <w:rsid w:val="00774672"/>
    <w:rsid w:val="0081275D"/>
    <w:rsid w:val="00940647"/>
    <w:rsid w:val="00A629FB"/>
    <w:rsid w:val="00B6302C"/>
    <w:rsid w:val="00BB51F8"/>
    <w:rsid w:val="00D375E7"/>
    <w:rsid w:val="00D51870"/>
    <w:rsid w:val="00F7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#7030a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629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629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5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A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629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629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5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A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activeX/activeX1.xml><?xml version="1.0" encoding="utf-8"?>
<ax:ocx xmlns:ax="http://schemas.microsoft.com/office/2006/activeX" xmlns:r="http://schemas.openxmlformats.org/officeDocument/2006/relationships" ax:classid="{6BF52A52-394A-11D3-B153-00C04F79FAA6}" ax:persistence="persistPropertyBag">
  <ax:ocxPr ax:name="URL" ax:value="C:\Users\Usuario-PC\Videos\Todo lo que debes saber sobre la Sífilis (1).mp4"/>
  <ax:ocxPr ax:name="rate" ax:value="1"/>
  <ax:ocxPr ax:name="balance" ax:value="0"/>
  <ax:ocxPr ax:name="currentPosition" ax:value="0"/>
  <ax:ocxPr ax:name="defaultFrame" ax:value=""/>
  <ax:ocxPr ax:name="playCount" ax:value="1"/>
  <ax:ocxPr ax:name="autoStart" ax:value="-1"/>
  <ax:ocxPr ax:name="currentMarker" ax:value="0"/>
  <ax:ocxPr ax:name="invokeURLs" ax:value="-1"/>
  <ax:ocxPr ax:name="baseURL" ax:value=""/>
  <ax:ocxPr ax:name="volume" ax:value="100"/>
  <ax:ocxPr ax:name="mute" ax:value="0"/>
  <ax:ocxPr ax:name="uiMode" ax:value="full"/>
  <ax:ocxPr ax:name="stretchToFit" ax:value="0"/>
  <ax:ocxPr ax:name="windowlessVideo" ax:value="0"/>
  <ax:ocxPr ax:name="enabled" ax:value="-1"/>
  <ax:ocxPr ax:name="enableContextMenu" ax:value="-1"/>
  <ax:ocxPr ax:name="fullScreen" ax:value="0"/>
  <ax:ocxPr ax:name="SAMIStyle" ax:value=""/>
  <ax:ocxPr ax:name="SAMILang" ax:value=""/>
  <ax:ocxPr ax:name="SAMIFilename" ax:value=""/>
  <ax:ocxPr ax:name="captioningID" ax:value=""/>
  <ax:ocxPr ax:name="enableErrorDialogs" ax:value="0"/>
  <ax:ocxPr ax:name="_cx" ax:value="26"/>
  <ax:ocxPr ax:name="_cy" ax:value="26"/>
</ax:ocx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Cuadrícul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iajes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3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3000"/>
                <a:satMod val="11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69E14-8A2A-4CEA-B4B5-EB81DACD0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4</dc:creator>
  <cp:lastModifiedBy>Usuario-PC</cp:lastModifiedBy>
  <cp:revision>3</cp:revision>
  <dcterms:created xsi:type="dcterms:W3CDTF">2017-10-30T04:08:00Z</dcterms:created>
  <dcterms:modified xsi:type="dcterms:W3CDTF">2017-10-30T04:10:00Z</dcterms:modified>
</cp:coreProperties>
</file>